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2CE" w14:textId="77777777" w:rsidR="003705CC" w:rsidRDefault="004F7676">
      <w:pPr>
        <w:ind w:left="708" w:firstLine="708"/>
      </w:pPr>
      <w:bookmarkStart w:id="0" w:name="_Hlk76470598"/>
      <w:r>
        <w:rPr>
          <w:noProof/>
        </w:rPr>
        <w:drawing>
          <wp:inline distT="0" distB="0" distL="0" distR="0" wp14:anchorId="50424B98" wp14:editId="1A5AE54E">
            <wp:extent cx="492760" cy="6527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5F61" w14:textId="77777777" w:rsidR="003705CC" w:rsidRDefault="004F767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BRODSKO – POSAVSKA ŽUPANIJA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35429 Gornji </w:t>
      </w:r>
      <w:proofErr w:type="spellStart"/>
      <w:r>
        <w:rPr>
          <w:rFonts w:ascii="Times New Roman" w:hAnsi="Times New Roman"/>
          <w:sz w:val="20"/>
          <w:szCs w:val="20"/>
        </w:rPr>
        <w:t>Bogićevci</w:t>
      </w:r>
      <w:proofErr w:type="spellEnd"/>
    </w:p>
    <w:p w14:paraId="4A96DE36" w14:textId="77777777" w:rsidR="003705CC" w:rsidRDefault="004F7676">
      <w:pPr>
        <w:pStyle w:val="Bezproreda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 P Ć I N A  G O R NJ I   B O G I Ć E V C I</w:t>
      </w:r>
      <w:r>
        <w:rPr>
          <w:rFonts w:ascii="Times New Roman" w:hAnsi="Times New Roman"/>
          <w:b/>
        </w:rPr>
        <w:tab/>
        <w:t xml:space="preserve">        </w:t>
      </w:r>
      <w:proofErr w:type="spellStart"/>
      <w:r>
        <w:rPr>
          <w:rFonts w:ascii="Times New Roman" w:hAnsi="Times New Roman"/>
          <w:b/>
          <w:sz w:val="18"/>
          <w:szCs w:val="18"/>
        </w:rPr>
        <w:t>e-mail:opcina.gornji.bogicevci@sb.htnet.hr</w:t>
      </w:r>
      <w:proofErr w:type="spellEnd"/>
    </w:p>
    <w:p w14:paraId="18D78C85" w14:textId="77777777" w:rsidR="003705CC" w:rsidRDefault="004F7676">
      <w:pPr>
        <w:pStyle w:val="Bezproreda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b/>
        </w:rPr>
        <w:t>Načelnik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  <w:sz w:val="20"/>
          <w:szCs w:val="20"/>
        </w:rPr>
        <w:t>Tel/fax  035/375-056, 099/584-8456</w:t>
      </w:r>
    </w:p>
    <w:p w14:paraId="2036880F" w14:textId="77777777" w:rsidR="003705CC" w:rsidRDefault="004F7676">
      <w:pPr>
        <w:pStyle w:val="Bezproreda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</w:rPr>
        <w:t>-----------------------------------------------------------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  <w:sz w:val="20"/>
          <w:szCs w:val="20"/>
        </w:rPr>
        <w:t>MB: 2704609, OIB:89414039518</w:t>
      </w:r>
    </w:p>
    <w:p w14:paraId="670E74B3" w14:textId="6E153EFD" w:rsidR="003705CC" w:rsidRDefault="004F767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Klasa:404-01/2</w:t>
      </w:r>
      <w:r w:rsidR="00806D79">
        <w:rPr>
          <w:rFonts w:ascii="Times New Roman" w:hAnsi="Times New Roman"/>
        </w:rPr>
        <w:t>2</w:t>
      </w:r>
      <w:r>
        <w:rPr>
          <w:rFonts w:ascii="Times New Roman" w:hAnsi="Times New Roman"/>
        </w:rPr>
        <w:t>-01/0</w:t>
      </w:r>
      <w:r w:rsidR="005A44FA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b/>
          <w:i/>
          <w:sz w:val="20"/>
          <w:szCs w:val="20"/>
        </w:rPr>
        <w:t>IBAN:HR1023600001812700009</w:t>
      </w:r>
    </w:p>
    <w:p w14:paraId="309FDB48" w14:textId="4E07D98C" w:rsidR="003705CC" w:rsidRDefault="004F7676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</w:rPr>
        <w:t>Urbroj:217</w:t>
      </w:r>
      <w:r w:rsidR="00806D79">
        <w:rPr>
          <w:rFonts w:ascii="Times New Roman" w:hAnsi="Times New Roman"/>
        </w:rPr>
        <w:t>8-22</w:t>
      </w:r>
      <w:r>
        <w:rPr>
          <w:rFonts w:ascii="Times New Roman" w:hAnsi="Times New Roman"/>
        </w:rPr>
        <w:t>-01-2</w:t>
      </w:r>
      <w:r w:rsidR="00806D79">
        <w:rPr>
          <w:rFonts w:ascii="Times New Roman" w:hAnsi="Times New Roman"/>
        </w:rPr>
        <w:t>2</w:t>
      </w:r>
      <w:r>
        <w:rPr>
          <w:rFonts w:ascii="Times New Roman" w:hAnsi="Times New Roman"/>
        </w:rPr>
        <w:t>-</w:t>
      </w:r>
      <w:r w:rsidR="005A44FA">
        <w:rPr>
          <w:rFonts w:ascii="Times New Roman" w:hAnsi="Times New Roman"/>
        </w:rPr>
        <w:t>1</w:t>
      </w:r>
    </w:p>
    <w:p w14:paraId="7FAC3457" w14:textId="7145AAFC" w:rsidR="003705CC" w:rsidRDefault="004F767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proofErr w:type="spellStart"/>
      <w:r>
        <w:rPr>
          <w:rFonts w:ascii="Times New Roman" w:hAnsi="Times New Roman"/>
        </w:rPr>
        <w:t>Bogićevci</w:t>
      </w:r>
      <w:proofErr w:type="spellEnd"/>
      <w:r>
        <w:rPr>
          <w:rFonts w:ascii="Times New Roman" w:hAnsi="Times New Roman"/>
        </w:rPr>
        <w:t xml:space="preserve">, </w:t>
      </w:r>
      <w:r w:rsidR="005A44FA">
        <w:rPr>
          <w:rFonts w:ascii="Times New Roman" w:hAnsi="Times New Roman"/>
        </w:rPr>
        <w:t>20</w:t>
      </w:r>
      <w:bookmarkStart w:id="1" w:name="_GoBack"/>
      <w:bookmarkEnd w:id="1"/>
      <w:r w:rsidR="005A44FA">
        <w:rPr>
          <w:rFonts w:ascii="Times New Roman" w:hAnsi="Times New Roman"/>
        </w:rPr>
        <w:t>.</w:t>
      </w:r>
      <w:r w:rsidR="00A84255">
        <w:rPr>
          <w:rFonts w:ascii="Times New Roman" w:hAnsi="Times New Roman"/>
        </w:rPr>
        <w:t>07</w:t>
      </w:r>
      <w:r>
        <w:rPr>
          <w:rFonts w:ascii="Times New Roman" w:hAnsi="Times New Roman"/>
        </w:rPr>
        <w:t>.202</w:t>
      </w:r>
      <w:r w:rsidR="00806D7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bookmarkEnd w:id="0"/>
    <w:p w14:paraId="7DE34C1E" w14:textId="77777777" w:rsidR="003705CC" w:rsidRDefault="003705CC">
      <w:pPr>
        <w:ind w:left="360"/>
        <w:jc w:val="both"/>
        <w:rPr>
          <w:b/>
        </w:rPr>
      </w:pPr>
    </w:p>
    <w:p w14:paraId="13EC163C" w14:textId="36CBDFBE" w:rsidR="003705CC" w:rsidRDefault="004F7676">
      <w:pPr>
        <w:jc w:val="center"/>
        <w:rPr>
          <w:b/>
        </w:rPr>
      </w:pPr>
      <w:r>
        <w:rPr>
          <w:b/>
        </w:rPr>
        <w:t>POZIV NA DOSTAVU PONUDE</w:t>
      </w:r>
      <w:r w:rsidR="00600AAF">
        <w:rPr>
          <w:b/>
        </w:rPr>
        <w:t xml:space="preserve"> </w:t>
      </w:r>
      <w:r>
        <w:rPr>
          <w:b/>
        </w:rPr>
        <w:t>-</w:t>
      </w:r>
      <w:r w:rsidR="00600AAF">
        <w:rPr>
          <w:b/>
        </w:rPr>
        <w:t xml:space="preserve"> </w:t>
      </w:r>
      <w:r>
        <w:rPr>
          <w:b/>
        </w:rPr>
        <w:t xml:space="preserve">JEDNOSTAVNA NAB. </w:t>
      </w:r>
    </w:p>
    <w:p w14:paraId="631DAEAC" w14:textId="5A8D70F2" w:rsidR="003705CC" w:rsidRDefault="004F7676">
      <w:pPr>
        <w:jc w:val="center"/>
        <w:rPr>
          <w:b/>
        </w:rPr>
      </w:pPr>
      <w:r>
        <w:rPr>
          <w:b/>
        </w:rPr>
        <w:t>J</w:t>
      </w:r>
      <w:r w:rsidR="00862891">
        <w:rPr>
          <w:b/>
        </w:rPr>
        <w:t>ED.NAB</w:t>
      </w:r>
      <w:r>
        <w:rPr>
          <w:b/>
        </w:rPr>
        <w:t>-</w:t>
      </w:r>
      <w:r w:rsidR="007430EB">
        <w:rPr>
          <w:b/>
        </w:rPr>
        <w:t xml:space="preserve"> J </w:t>
      </w:r>
      <w:r w:rsidR="001B49A1">
        <w:rPr>
          <w:b/>
        </w:rPr>
        <w:t>16</w:t>
      </w:r>
      <w:r w:rsidR="00071791">
        <w:rPr>
          <w:b/>
        </w:rPr>
        <w:t>/22</w:t>
      </w:r>
    </w:p>
    <w:p w14:paraId="04C2E324" w14:textId="77777777" w:rsidR="003705CC" w:rsidRDefault="003705CC">
      <w:pPr>
        <w:jc w:val="center"/>
      </w:pPr>
    </w:p>
    <w:p w14:paraId="439089B6" w14:textId="77777777" w:rsidR="003705CC" w:rsidRDefault="004F7676">
      <w:pPr>
        <w:jc w:val="both"/>
      </w:pPr>
      <w:r>
        <w:t xml:space="preserve">Naručitelj  Općina Gornji </w:t>
      </w:r>
      <w:proofErr w:type="spellStart"/>
      <w:r>
        <w:t>Bogićevci</w:t>
      </w:r>
      <w:proofErr w:type="spellEnd"/>
      <w:r>
        <w:t xml:space="preserve"> </w:t>
      </w:r>
      <w:r>
        <w:rPr>
          <w:b/>
        </w:rPr>
        <w:t xml:space="preserve">  </w:t>
      </w:r>
      <w:r>
        <w:t>temeljem čl. 6</w:t>
      </w:r>
      <w:r>
        <w:rPr>
          <w:b/>
        </w:rPr>
        <w:t>.</w:t>
      </w:r>
      <w:r>
        <w:t xml:space="preserve"> pravilnika o provedbi postupka </w:t>
      </w:r>
      <w:proofErr w:type="spellStart"/>
      <w:r>
        <w:t>jednostane</w:t>
      </w:r>
      <w:proofErr w:type="spellEnd"/>
      <w:r>
        <w:t xml:space="preserve"> nabave (Sl. glasnik Općine Gornji </w:t>
      </w:r>
      <w:proofErr w:type="spellStart"/>
      <w:r>
        <w:t>Bogićevci</w:t>
      </w:r>
      <w:proofErr w:type="spellEnd"/>
      <w:r>
        <w:t xml:space="preserve"> 04/17) upućuje  Poziv na dostavu ponuda. Sukladno  članku 15. stavku 2. Zakona o javnoj nabavi („Narodne novine“ broj 120/16)  za  procijenjenu vrijednost nabave za robe i usluge manje  od 200.000,00 kuna odnosno za radove manje od 500.000,00 kuna u koji iznos  nije uračunat iznos PDV-a, za </w:t>
      </w:r>
      <w:proofErr w:type="spellStart"/>
      <w:r>
        <w:t>tzv.„jednostavnu</w:t>
      </w:r>
      <w:proofErr w:type="spellEnd"/>
      <w:r>
        <w:t xml:space="preserve"> nabavu“ ,Naručitelj nije  obvezan provoditi  postupke javne nabave propisane  Zakonom o javnoj nabavi.</w:t>
      </w:r>
    </w:p>
    <w:p w14:paraId="1AFFD659" w14:textId="77777777" w:rsidR="003705CC" w:rsidRDefault="003705CC">
      <w:pPr>
        <w:ind w:left="660"/>
      </w:pPr>
    </w:p>
    <w:p w14:paraId="63CED5E4" w14:textId="77777777" w:rsidR="003705CC" w:rsidRDefault="004F7676">
      <w:pPr>
        <w:numPr>
          <w:ilvl w:val="0"/>
          <w:numId w:val="5"/>
        </w:numPr>
      </w:pPr>
      <w:r>
        <w:t>OPIS PREDMETA NABAVE</w:t>
      </w:r>
    </w:p>
    <w:p w14:paraId="013B1CAF" w14:textId="4EBF2BA0" w:rsidR="00630887" w:rsidRDefault="004F7676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pacing w:val="-13"/>
        </w:rPr>
      </w:pPr>
      <w:r>
        <w:t>Predmet  nabave je</w:t>
      </w:r>
      <w:r w:rsidR="0070256F">
        <w:t>:</w:t>
      </w:r>
      <w:r w:rsidR="001B49A1">
        <w:t xml:space="preserve"> </w:t>
      </w:r>
      <w:r w:rsidR="001B49A1" w:rsidRPr="001B49A1">
        <w:rPr>
          <w:b/>
          <w:bCs/>
        </w:rPr>
        <w:t>NABAVA PROFESIONALNE KOSILICE ZA TRAVU I AUTOPRIKOLICE ZA TRANSPORT KOSILICE</w:t>
      </w:r>
    </w:p>
    <w:p w14:paraId="53C817A0" w14:textId="7BBEF3C2" w:rsidR="00630887" w:rsidRDefault="00630887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pacing w:val="-13"/>
        </w:rPr>
        <w:t xml:space="preserve">             EV-JEDN. NAB  J 1</w:t>
      </w:r>
      <w:r w:rsidR="001B49A1">
        <w:rPr>
          <w:b/>
          <w:bCs/>
          <w:spacing w:val="-13"/>
        </w:rPr>
        <w:t>6</w:t>
      </w:r>
      <w:r>
        <w:rPr>
          <w:b/>
          <w:bCs/>
          <w:spacing w:val="-13"/>
        </w:rPr>
        <w:t>/22</w:t>
      </w:r>
    </w:p>
    <w:p w14:paraId="76DA04D8" w14:textId="3E3F3BDA" w:rsidR="003705CC" w:rsidRDefault="003705CC">
      <w:pPr>
        <w:ind w:left="1020"/>
        <w:rPr>
          <w:b/>
        </w:rPr>
      </w:pPr>
    </w:p>
    <w:p w14:paraId="24F8C0C4" w14:textId="1F386D56" w:rsidR="003705CC" w:rsidRDefault="004F7676">
      <w:pPr>
        <w:ind w:left="1020"/>
        <w:rPr>
          <w:b/>
        </w:rPr>
      </w:pPr>
      <w:r>
        <w:rPr>
          <w:b/>
        </w:rPr>
        <w:t xml:space="preserve">CPV: </w:t>
      </w:r>
      <w:r w:rsidR="00FF3C52">
        <w:rPr>
          <w:b/>
        </w:rPr>
        <w:t>16</w:t>
      </w:r>
      <w:r w:rsidR="0057414F">
        <w:rPr>
          <w:b/>
        </w:rPr>
        <w:t>3</w:t>
      </w:r>
      <w:r w:rsidR="00044299">
        <w:rPr>
          <w:b/>
        </w:rPr>
        <w:t>11100-9, Kosilice za travnjake, parkove ili sportske terene</w:t>
      </w:r>
    </w:p>
    <w:p w14:paraId="7E3CF15F" w14:textId="0304CAB1" w:rsidR="008A0C44" w:rsidRDefault="008A0C44">
      <w:pPr>
        <w:ind w:left="1020"/>
        <w:rPr>
          <w:b/>
        </w:rPr>
      </w:pPr>
    </w:p>
    <w:p w14:paraId="7607E110" w14:textId="77777777" w:rsidR="003705CC" w:rsidRDefault="004F7676">
      <w:pPr>
        <w:ind w:left="1020"/>
      </w:pPr>
      <w:r>
        <w:t>Sukladno Troškovniku  iz dijela II ovog Poziva.</w:t>
      </w:r>
    </w:p>
    <w:p w14:paraId="2752160E" w14:textId="5D6D43C2" w:rsidR="003705CC" w:rsidRDefault="004F7676">
      <w:pPr>
        <w:ind w:left="1020"/>
      </w:pPr>
      <w:r w:rsidRPr="00630887">
        <w:rPr>
          <w:b/>
          <w:bCs/>
        </w:rPr>
        <w:t>Opis predmeta</w:t>
      </w:r>
      <w:r>
        <w:t xml:space="preserve"> </w:t>
      </w:r>
      <w:r w:rsidRPr="00630887">
        <w:rPr>
          <w:b/>
          <w:bCs/>
        </w:rPr>
        <w:t>nabave</w:t>
      </w:r>
      <w:r>
        <w:t xml:space="preserve">: </w:t>
      </w:r>
      <w:r w:rsidR="006B43B1">
        <w:t>Nabava komunalne opreme</w:t>
      </w:r>
      <w:r>
        <w:t>.</w:t>
      </w:r>
    </w:p>
    <w:p w14:paraId="1324D8A7" w14:textId="5C233E02" w:rsidR="003705CC" w:rsidRDefault="0057414F">
      <w:pPr>
        <w:ind w:left="1020"/>
      </w:pPr>
      <w:r>
        <w:t>Procijenjena v</w:t>
      </w:r>
      <w:r w:rsidR="004F7676">
        <w:t>rijednost nabave</w:t>
      </w:r>
      <w:r w:rsidR="004F7676" w:rsidRPr="00630887">
        <w:rPr>
          <w:b/>
          <w:bCs/>
        </w:rPr>
        <w:t xml:space="preserve">: </w:t>
      </w:r>
      <w:r>
        <w:rPr>
          <w:b/>
          <w:bCs/>
        </w:rPr>
        <w:t xml:space="preserve">82.800,00 </w:t>
      </w:r>
      <w:r w:rsidR="004F7676">
        <w:rPr>
          <w:b/>
        </w:rPr>
        <w:t xml:space="preserve">(bez </w:t>
      </w:r>
      <w:proofErr w:type="spellStart"/>
      <w:r w:rsidR="004F7676">
        <w:rPr>
          <w:b/>
        </w:rPr>
        <w:t>PDVa</w:t>
      </w:r>
      <w:proofErr w:type="spellEnd"/>
      <w:r w:rsidR="004F7676">
        <w:t>)</w:t>
      </w:r>
    </w:p>
    <w:p w14:paraId="07982FAD" w14:textId="167A4C3F" w:rsidR="003705CC" w:rsidRDefault="004F7676">
      <w:r>
        <w:t xml:space="preserve">                 Izračun procijenjene vrijednosti nabave temelji se na </w:t>
      </w:r>
      <w:r w:rsidR="00044299">
        <w:t>istraživanju tržišta</w:t>
      </w:r>
      <w:r>
        <w:t>.</w:t>
      </w:r>
    </w:p>
    <w:p w14:paraId="14E09689" w14:textId="59D3CEF2" w:rsidR="003705CC" w:rsidRDefault="004F7676">
      <w:r>
        <w:t xml:space="preserve">                 </w:t>
      </w:r>
    </w:p>
    <w:p w14:paraId="06FBC7A3" w14:textId="77777777" w:rsidR="003705CC" w:rsidRDefault="004F7676">
      <w:pPr>
        <w:pStyle w:val="Odlomakpopisa"/>
        <w:numPr>
          <w:ilvl w:val="0"/>
          <w:numId w:val="6"/>
        </w:numPr>
      </w:pPr>
      <w:r>
        <w:t>UVJETI NABAVE</w:t>
      </w:r>
    </w:p>
    <w:p w14:paraId="04265EBB" w14:textId="77777777" w:rsidR="003705CC" w:rsidRDefault="003705CC">
      <w:pPr>
        <w:pStyle w:val="Odlomakpopisa"/>
        <w:ind w:left="1740"/>
      </w:pPr>
    </w:p>
    <w:p w14:paraId="4F0CED58" w14:textId="77777777" w:rsidR="003705CC" w:rsidRDefault="004F7676">
      <w:pPr>
        <w:ind w:left="660"/>
      </w:pPr>
      <w:r>
        <w:t xml:space="preserve">      Vaša Ponuda treba ispunjavati  slijedeće uvjete:</w:t>
      </w:r>
    </w:p>
    <w:p w14:paraId="3DFA38C3" w14:textId="3F90C5EF" w:rsidR="003705CC" w:rsidRDefault="004F7676">
      <w:pPr>
        <w:numPr>
          <w:ilvl w:val="0"/>
          <w:numId w:val="1"/>
        </w:numPr>
      </w:pPr>
      <w:r>
        <w:t>način  izvršenja:</w:t>
      </w:r>
      <w:r w:rsidR="006F41B9">
        <w:t xml:space="preserve"> </w:t>
      </w:r>
      <w:r w:rsidR="006F41B9">
        <w:rPr>
          <w:b/>
        </w:rPr>
        <w:t>nabava opreme s dostavom na adresu naručitelja</w:t>
      </w:r>
    </w:p>
    <w:p w14:paraId="43606AFB" w14:textId="17EE4B0C" w:rsidR="003705CC" w:rsidRDefault="004F7676">
      <w:pPr>
        <w:numPr>
          <w:ilvl w:val="0"/>
          <w:numId w:val="1"/>
        </w:numPr>
      </w:pPr>
      <w:r>
        <w:t>rok izvršenja</w:t>
      </w:r>
      <w:r>
        <w:rPr>
          <w:b/>
        </w:rPr>
        <w:t xml:space="preserve">: </w:t>
      </w:r>
      <w:r w:rsidR="006F41B9">
        <w:rPr>
          <w:b/>
        </w:rPr>
        <w:t>15</w:t>
      </w:r>
      <w:r>
        <w:t xml:space="preserve"> </w:t>
      </w:r>
      <w:r>
        <w:rPr>
          <w:b/>
        </w:rPr>
        <w:t>dana od dana potpisa ugovora</w:t>
      </w:r>
    </w:p>
    <w:p w14:paraId="64F4E65D" w14:textId="567205BD" w:rsidR="003705CC" w:rsidRDefault="004F7676">
      <w:pPr>
        <w:numPr>
          <w:ilvl w:val="0"/>
          <w:numId w:val="1"/>
        </w:numPr>
      </w:pPr>
      <w:r>
        <w:t>trajanja ugovora:</w:t>
      </w:r>
      <w:r w:rsidR="00630887">
        <w:rPr>
          <w:b/>
          <w:bCs/>
        </w:rPr>
        <w:t>30</w:t>
      </w:r>
      <w:r>
        <w:rPr>
          <w:b/>
        </w:rPr>
        <w:t xml:space="preserve"> dana</w:t>
      </w:r>
    </w:p>
    <w:p w14:paraId="22366D0E" w14:textId="77777777" w:rsidR="003705CC" w:rsidRDefault="004F7676">
      <w:pPr>
        <w:numPr>
          <w:ilvl w:val="0"/>
          <w:numId w:val="1"/>
        </w:numPr>
      </w:pPr>
      <w:r>
        <w:t>rok valjanosti ponude:</w:t>
      </w:r>
      <w:r>
        <w:rPr>
          <w:b/>
        </w:rPr>
        <w:t>30 dana</w:t>
      </w:r>
    </w:p>
    <w:p w14:paraId="1D0281D0" w14:textId="4F9212B9" w:rsidR="003705CC" w:rsidRDefault="004F7676">
      <w:pPr>
        <w:numPr>
          <w:ilvl w:val="0"/>
          <w:numId w:val="1"/>
        </w:numPr>
      </w:pPr>
      <w:r>
        <w:t>mjesto izvršenja:</w:t>
      </w:r>
      <w:r w:rsidR="006F41B9">
        <w:rPr>
          <w:b/>
        </w:rPr>
        <w:t xml:space="preserve"> </w:t>
      </w:r>
      <w:r w:rsidR="00FE3EE1">
        <w:rPr>
          <w:b/>
        </w:rPr>
        <w:t xml:space="preserve">Gornji </w:t>
      </w:r>
      <w:proofErr w:type="spellStart"/>
      <w:r w:rsidR="00FE3EE1">
        <w:rPr>
          <w:b/>
        </w:rPr>
        <w:t>Bogićevci</w:t>
      </w:r>
      <w:proofErr w:type="spellEnd"/>
    </w:p>
    <w:p w14:paraId="5DD38BB7" w14:textId="61404CCA" w:rsidR="003705CC" w:rsidRDefault="004F7676" w:rsidP="006F41B9">
      <w:pPr>
        <w:numPr>
          <w:ilvl w:val="0"/>
          <w:numId w:val="1"/>
        </w:numPr>
      </w:pPr>
      <w:r>
        <w:t xml:space="preserve">rok, način i uvjeti plaćanja: </w:t>
      </w:r>
      <w:r w:rsidRPr="006F41B9">
        <w:rPr>
          <w:b/>
        </w:rPr>
        <w:t xml:space="preserve">u roku od </w:t>
      </w:r>
      <w:r w:rsidR="004C4A60" w:rsidRPr="006F41B9">
        <w:rPr>
          <w:b/>
        </w:rPr>
        <w:t>15</w:t>
      </w:r>
      <w:r w:rsidRPr="006F41B9">
        <w:rPr>
          <w:b/>
        </w:rPr>
        <w:t xml:space="preserve"> dana po </w:t>
      </w:r>
      <w:r w:rsidR="006F41B9" w:rsidRPr="006F41B9">
        <w:rPr>
          <w:b/>
        </w:rPr>
        <w:t>ispostavljenom računu dobavljača.</w:t>
      </w:r>
    </w:p>
    <w:p w14:paraId="03035360" w14:textId="77777777" w:rsidR="003705CC" w:rsidRDefault="004F7676">
      <w:pPr>
        <w:numPr>
          <w:ilvl w:val="0"/>
          <w:numId w:val="1"/>
        </w:numPr>
        <w:rPr>
          <w:b/>
        </w:rPr>
      </w:pPr>
      <w:r>
        <w:t xml:space="preserve">cijena ponude: </w:t>
      </w:r>
      <w:r>
        <w:rPr>
          <w:b/>
        </w:rPr>
        <w:t>u  cijenu se uračunavaju  svi troškovi i popusti  ponuditelja.</w:t>
      </w:r>
    </w:p>
    <w:p w14:paraId="31A2430C" w14:textId="77777777" w:rsidR="003705CC" w:rsidRDefault="004F7676">
      <w:pPr>
        <w:ind w:left="720"/>
        <w:rPr>
          <w:b/>
        </w:rPr>
      </w:pPr>
      <w:r>
        <w:rPr>
          <w:b/>
        </w:rPr>
        <w:t xml:space="preserve">Potrebno je prikazati cijenu na način da se prvo prikaže cijena bez PDV-a, iznos </w:t>
      </w:r>
    </w:p>
    <w:p w14:paraId="38F2ED8B" w14:textId="77777777" w:rsidR="003705CC" w:rsidRDefault="004F7676">
      <w:pPr>
        <w:ind w:left="360"/>
      </w:pPr>
      <w:r>
        <w:rPr>
          <w:b/>
        </w:rPr>
        <w:tab/>
        <w:t>PDV-a pa  ukupni iznos cijene s PDV-om.</w:t>
      </w:r>
    </w:p>
    <w:p w14:paraId="5A8FB13B" w14:textId="77777777" w:rsidR="003705CC" w:rsidRDefault="004F7676">
      <w:pPr>
        <w:numPr>
          <w:ilvl w:val="0"/>
          <w:numId w:val="1"/>
        </w:numPr>
      </w:pPr>
      <w:r>
        <w:t>kriterij  za odabir ponude : uz obavezu ispunjena svih naprijed navedenih uvjeta i</w:t>
      </w:r>
    </w:p>
    <w:p w14:paraId="558F0610" w14:textId="77777777" w:rsidR="003705CC" w:rsidRDefault="004F7676">
      <w:pPr>
        <w:ind w:left="360"/>
      </w:pPr>
      <w:r>
        <w:t xml:space="preserve">       zahtjeva</w:t>
      </w:r>
      <w:r>
        <w:rPr>
          <w:b/>
        </w:rPr>
        <w:t xml:space="preserve">): najniža cijena </w:t>
      </w:r>
    </w:p>
    <w:p w14:paraId="53E25AAA" w14:textId="77777777" w:rsidR="006F41B9" w:rsidRPr="00BE207F" w:rsidRDefault="006F41B9">
      <w:pPr>
        <w:ind w:left="720"/>
      </w:pPr>
    </w:p>
    <w:p w14:paraId="6B517821" w14:textId="77777777" w:rsidR="003705CC" w:rsidRDefault="004F7676">
      <w:pPr>
        <w:pStyle w:val="Odlomakpopisa"/>
        <w:numPr>
          <w:ilvl w:val="0"/>
          <w:numId w:val="6"/>
        </w:numPr>
      </w:pPr>
      <w:r>
        <w:lastRenderedPageBreak/>
        <w:t>SASTAVNI DIJELOVI PONUDE</w:t>
      </w:r>
    </w:p>
    <w:p w14:paraId="2F7A6E2B" w14:textId="77777777" w:rsidR="003705CC" w:rsidRDefault="003705CC">
      <w:pPr>
        <w:ind w:left="1020"/>
      </w:pPr>
    </w:p>
    <w:p w14:paraId="06E13BEB" w14:textId="77777777" w:rsidR="003705CC" w:rsidRDefault="004F7676">
      <w:pPr>
        <w:ind w:left="1020"/>
      </w:pPr>
      <w:r>
        <w:t>Ponuda treba sadržavati:</w:t>
      </w:r>
    </w:p>
    <w:p w14:paraId="09C4671D" w14:textId="47F079C2" w:rsidR="003705CC" w:rsidRDefault="004F7676">
      <w:pPr>
        <w:ind w:left="1020"/>
        <w:rPr>
          <w:b/>
          <w:bCs/>
          <w:u w:val="single"/>
        </w:rPr>
      </w:pPr>
      <w:r>
        <w:t xml:space="preserve">- </w:t>
      </w:r>
      <w:r w:rsidRPr="00156FF1">
        <w:rPr>
          <w:b/>
          <w:bCs/>
          <w:u w:val="single"/>
        </w:rPr>
        <w:t>Ponudbeni list ( ispunjen i potpisan od strane ponuditelja)</w:t>
      </w:r>
      <w:r w:rsidR="003B2D37">
        <w:rPr>
          <w:b/>
          <w:bCs/>
          <w:u w:val="single"/>
        </w:rPr>
        <w:t>;</w:t>
      </w:r>
    </w:p>
    <w:p w14:paraId="6F7BE19D" w14:textId="2326622A" w:rsidR="00896312" w:rsidRDefault="00896312">
      <w:pPr>
        <w:ind w:left="1020"/>
        <w:rPr>
          <w:b/>
          <w:bCs/>
          <w:u w:val="single"/>
        </w:rPr>
      </w:pPr>
      <w:r>
        <w:rPr>
          <w:b/>
          <w:bCs/>
          <w:u w:val="single"/>
        </w:rPr>
        <w:t>- Troškovnik;</w:t>
      </w:r>
    </w:p>
    <w:p w14:paraId="45C3B65C" w14:textId="17F4A181" w:rsidR="006F41B9" w:rsidRPr="00156FF1" w:rsidRDefault="006F41B9">
      <w:pPr>
        <w:ind w:left="1020"/>
        <w:rPr>
          <w:b/>
          <w:bCs/>
          <w:u w:val="single"/>
        </w:rPr>
      </w:pPr>
      <w:r>
        <w:rPr>
          <w:b/>
          <w:bCs/>
          <w:u w:val="single"/>
        </w:rPr>
        <w:t>- Tehnički opis i karakteristike opreme koja se nudi</w:t>
      </w:r>
      <w:r w:rsidR="00186FDC">
        <w:rPr>
          <w:b/>
          <w:bCs/>
          <w:u w:val="single"/>
        </w:rPr>
        <w:t xml:space="preserve"> s fotografijama u boji</w:t>
      </w:r>
      <w:r w:rsidR="003B2D37">
        <w:rPr>
          <w:b/>
          <w:bCs/>
          <w:u w:val="single"/>
        </w:rPr>
        <w:t>;</w:t>
      </w:r>
    </w:p>
    <w:p w14:paraId="12ECF9FB" w14:textId="5500BA37" w:rsidR="00D81EAB" w:rsidRDefault="00D81EAB">
      <w:pPr>
        <w:ind w:left="1020"/>
        <w:rPr>
          <w:b/>
          <w:bCs/>
          <w:u w:val="single"/>
        </w:rPr>
      </w:pPr>
      <w:r>
        <w:rPr>
          <w:b/>
          <w:bCs/>
          <w:u w:val="single"/>
        </w:rPr>
        <w:t>- Potvrda porezne uprave o nepostojanja poreznog duga, ne starija od 7 dana</w:t>
      </w:r>
      <w:r w:rsidR="003B2D37">
        <w:rPr>
          <w:b/>
          <w:bCs/>
          <w:u w:val="single"/>
        </w:rPr>
        <w:t>;</w:t>
      </w:r>
    </w:p>
    <w:p w14:paraId="10E60E75" w14:textId="63E4E7A7" w:rsidR="003B2D37" w:rsidRDefault="003B2D37">
      <w:pPr>
        <w:ind w:left="1020"/>
        <w:rPr>
          <w:b/>
          <w:bCs/>
          <w:u w:val="single"/>
        </w:rPr>
      </w:pPr>
      <w:r>
        <w:rPr>
          <w:b/>
          <w:bCs/>
          <w:u w:val="single"/>
        </w:rPr>
        <w:t>- Izjava o nekažnjavanju odgovorne osobe ponuditelja;</w:t>
      </w:r>
    </w:p>
    <w:p w14:paraId="65DD2E31" w14:textId="0D8B60B2" w:rsidR="00DB4DDF" w:rsidRPr="00156FF1" w:rsidRDefault="00DB4DDF">
      <w:pPr>
        <w:ind w:left="1020"/>
        <w:rPr>
          <w:b/>
          <w:bCs/>
          <w:u w:val="single"/>
        </w:rPr>
      </w:pPr>
      <w:r>
        <w:rPr>
          <w:b/>
          <w:bCs/>
          <w:u w:val="single"/>
        </w:rPr>
        <w:t>- Izjava o jamstvenom roku.</w:t>
      </w:r>
    </w:p>
    <w:p w14:paraId="6ED2F8BA" w14:textId="77777777" w:rsidR="003705CC" w:rsidRDefault="003705CC">
      <w:pPr>
        <w:ind w:left="1020"/>
      </w:pPr>
    </w:p>
    <w:p w14:paraId="2E9CE03F" w14:textId="77777777" w:rsidR="003705CC" w:rsidRDefault="004F7676">
      <w:pPr>
        <w:numPr>
          <w:ilvl w:val="0"/>
          <w:numId w:val="6"/>
        </w:numPr>
      </w:pPr>
      <w:r>
        <w:t>NAČIN DOSTAVE PONUDE</w:t>
      </w:r>
    </w:p>
    <w:p w14:paraId="5353A149" w14:textId="77777777" w:rsidR="003705CC" w:rsidRDefault="003705CC">
      <w:pPr>
        <w:ind w:left="1020"/>
      </w:pPr>
    </w:p>
    <w:p w14:paraId="4A5F4389" w14:textId="77777777" w:rsidR="003705CC" w:rsidRDefault="004F7676">
      <w:pPr>
        <w:ind w:left="1020"/>
      </w:pPr>
      <w:r>
        <w:t>Ponuda se dostavlja  na Ponudbenom listu i Troškovniku iz dijela II. ovog Poziva a koje je potrebno dostaviti ispunjene i potpisane od strane osobe ovlaštene za zastupanje ponuditelja. Naručitelj neće prihvatiti ponudu koja ne ispunjava  uvjete i zahtjeve  vezane uz predmet nabave  iz ovog Poziva.</w:t>
      </w:r>
    </w:p>
    <w:p w14:paraId="43AECCB0" w14:textId="77777777" w:rsidR="003705CC" w:rsidRDefault="003705CC">
      <w:pPr>
        <w:ind w:left="1020"/>
      </w:pPr>
    </w:p>
    <w:p w14:paraId="23EF67B0" w14:textId="77777777" w:rsidR="003705CC" w:rsidRDefault="004F7676">
      <w:pPr>
        <w:ind w:left="1020"/>
      </w:pPr>
      <w:r>
        <w:t>Molimo da Vašu ponudu dostavite :</w:t>
      </w:r>
    </w:p>
    <w:p w14:paraId="3269860F" w14:textId="669609A9" w:rsidR="003705CC" w:rsidRDefault="004F7676">
      <w:pPr>
        <w:numPr>
          <w:ilvl w:val="0"/>
          <w:numId w:val="6"/>
        </w:numPr>
      </w:pPr>
      <w:r>
        <w:t xml:space="preserve">Rok za dostavu ponude: </w:t>
      </w:r>
      <w:r w:rsidR="005C7AA8">
        <w:rPr>
          <w:b/>
          <w:bCs/>
        </w:rPr>
        <w:t>2</w:t>
      </w:r>
      <w:r w:rsidR="003B2D37">
        <w:rPr>
          <w:b/>
          <w:bCs/>
        </w:rPr>
        <w:t>6</w:t>
      </w:r>
      <w:r w:rsidR="00BE2EEC" w:rsidRPr="00BE2EEC">
        <w:rPr>
          <w:b/>
          <w:bCs/>
        </w:rPr>
        <w:t>.0</w:t>
      </w:r>
      <w:r w:rsidR="005C7AA8">
        <w:rPr>
          <w:b/>
          <w:bCs/>
        </w:rPr>
        <w:t>7</w:t>
      </w:r>
      <w:r>
        <w:rPr>
          <w:b/>
          <w:bCs/>
        </w:rPr>
        <w:t>.202</w:t>
      </w:r>
      <w:r w:rsidR="004C4A60">
        <w:rPr>
          <w:b/>
          <w:bCs/>
        </w:rPr>
        <w:t>2</w:t>
      </w:r>
      <w:r>
        <w:rPr>
          <w:b/>
          <w:bCs/>
        </w:rPr>
        <w:t xml:space="preserve">. </w:t>
      </w:r>
      <w:r w:rsidR="00BE2EEC">
        <w:rPr>
          <w:b/>
          <w:bCs/>
        </w:rPr>
        <w:t>do 1</w:t>
      </w:r>
      <w:r w:rsidR="003B2D37">
        <w:rPr>
          <w:b/>
          <w:bCs/>
        </w:rPr>
        <w:t>2</w:t>
      </w:r>
      <w:r w:rsidR="00BE2EEC">
        <w:rPr>
          <w:b/>
          <w:bCs/>
        </w:rPr>
        <w:t>,00 sati.</w:t>
      </w:r>
      <w:r>
        <w:rPr>
          <w:b/>
          <w:bCs/>
        </w:rPr>
        <w:t xml:space="preserve"> </w:t>
      </w:r>
      <w:r>
        <w:rPr>
          <w:b/>
        </w:rPr>
        <w:t xml:space="preserve"> </w:t>
      </w:r>
      <w:r w:rsidR="00156FF1">
        <w:rPr>
          <w:b/>
        </w:rPr>
        <w:t xml:space="preserve"> </w:t>
      </w:r>
    </w:p>
    <w:p w14:paraId="1548ACFE" w14:textId="3010E5DA" w:rsidR="003705CC" w:rsidRDefault="004F7676">
      <w:pPr>
        <w:numPr>
          <w:ilvl w:val="0"/>
          <w:numId w:val="6"/>
        </w:numPr>
      </w:pPr>
      <w:r>
        <w:t xml:space="preserve">Način dostave ponude:  </w:t>
      </w:r>
      <w:r>
        <w:rPr>
          <w:b/>
        </w:rPr>
        <w:t>osobno</w:t>
      </w:r>
      <w:r w:rsidR="00E670E8">
        <w:rPr>
          <w:b/>
        </w:rPr>
        <w:t xml:space="preserve"> na urudžbeni </w:t>
      </w:r>
      <w:r>
        <w:rPr>
          <w:b/>
        </w:rPr>
        <w:t xml:space="preserve"> ili   preporučenom pošiljkom </w:t>
      </w:r>
      <w:r w:rsidRPr="00BE2EEC">
        <w:rPr>
          <w:b/>
          <w:u w:val="single"/>
        </w:rPr>
        <w:t>poštom</w:t>
      </w:r>
    </w:p>
    <w:p w14:paraId="202140F3" w14:textId="77777777" w:rsidR="003705CC" w:rsidRDefault="004F7676">
      <w:pPr>
        <w:numPr>
          <w:ilvl w:val="0"/>
          <w:numId w:val="6"/>
        </w:numPr>
        <w:rPr>
          <w:b/>
        </w:rPr>
      </w:pPr>
      <w:r>
        <w:t xml:space="preserve">Mjesto dostave ponude: </w:t>
      </w:r>
      <w:r>
        <w:rPr>
          <w:b/>
        </w:rPr>
        <w:t xml:space="preserve">Općina Gornji </w:t>
      </w:r>
      <w:proofErr w:type="spellStart"/>
      <w:r>
        <w:rPr>
          <w:b/>
        </w:rPr>
        <w:t>Bogićevci</w:t>
      </w:r>
      <w:proofErr w:type="spellEnd"/>
      <w:r>
        <w:rPr>
          <w:b/>
        </w:rPr>
        <w:t xml:space="preserve">, Trg hrvatskih branitelja 1, 35429 Gornji </w:t>
      </w:r>
      <w:proofErr w:type="spellStart"/>
      <w:r>
        <w:rPr>
          <w:b/>
        </w:rPr>
        <w:t>Bogićevci</w:t>
      </w:r>
      <w:proofErr w:type="spellEnd"/>
      <w:r>
        <w:rPr>
          <w:b/>
        </w:rPr>
        <w:t>.</w:t>
      </w:r>
    </w:p>
    <w:p w14:paraId="36C5785A" w14:textId="77777777" w:rsidR="003705CC" w:rsidRDefault="003705CC"/>
    <w:p w14:paraId="50A6F8E0" w14:textId="77777777" w:rsidR="003705CC" w:rsidRPr="00156FF1" w:rsidRDefault="004F7676">
      <w:pPr>
        <w:rPr>
          <w:u w:val="single"/>
        </w:rPr>
      </w:pPr>
      <w:r>
        <w:t xml:space="preserve">              </w:t>
      </w:r>
      <w:r w:rsidRPr="00156FF1">
        <w:rPr>
          <w:u w:val="single"/>
        </w:rPr>
        <w:t xml:space="preserve">  Mjesto, vrijeme, datum otvaranja ponuda  i način otvaranja ponuda:</w:t>
      </w:r>
    </w:p>
    <w:p w14:paraId="7A53B2AB" w14:textId="0988C5D6" w:rsidR="004C4A60" w:rsidRDefault="004F7676">
      <w:pPr>
        <w:ind w:firstLine="660"/>
        <w:rPr>
          <w:b/>
        </w:rPr>
      </w:pPr>
      <w:r>
        <w:t xml:space="preserve">    </w:t>
      </w:r>
      <w:r w:rsidR="00BE2EEC">
        <w:rPr>
          <w:b/>
          <w:bCs/>
        </w:rPr>
        <w:t>2</w:t>
      </w:r>
      <w:r w:rsidR="003B2D37">
        <w:rPr>
          <w:b/>
          <w:bCs/>
        </w:rPr>
        <w:t>6</w:t>
      </w:r>
      <w:r w:rsidR="004C4A60" w:rsidRPr="004C4A60">
        <w:rPr>
          <w:b/>
          <w:bCs/>
        </w:rPr>
        <w:t>.0</w:t>
      </w:r>
      <w:r w:rsidR="005C7AA8">
        <w:rPr>
          <w:b/>
          <w:bCs/>
        </w:rPr>
        <w:t>7</w:t>
      </w:r>
      <w:r w:rsidR="004C4A60" w:rsidRPr="004C4A60">
        <w:rPr>
          <w:b/>
          <w:bCs/>
        </w:rPr>
        <w:t>.2022</w:t>
      </w:r>
      <w:r w:rsidR="004C4A60">
        <w:t>.</w:t>
      </w:r>
      <w:r>
        <w:rPr>
          <w:b/>
        </w:rPr>
        <w:t xml:space="preserve"> u 1</w:t>
      </w:r>
      <w:r w:rsidR="003B2D37">
        <w:rPr>
          <w:b/>
        </w:rPr>
        <w:t>2</w:t>
      </w:r>
      <w:r>
        <w:rPr>
          <w:b/>
        </w:rPr>
        <w:t>,</w:t>
      </w:r>
      <w:r w:rsidR="00BE2EEC">
        <w:rPr>
          <w:b/>
        </w:rPr>
        <w:t>05</w:t>
      </w:r>
      <w:r>
        <w:rPr>
          <w:b/>
        </w:rPr>
        <w:t xml:space="preserve"> sati u :</w:t>
      </w:r>
      <w:r>
        <w:t xml:space="preserve"> </w:t>
      </w:r>
      <w:r>
        <w:rPr>
          <w:b/>
        </w:rPr>
        <w:t xml:space="preserve">Općina Gornji </w:t>
      </w:r>
      <w:proofErr w:type="spellStart"/>
      <w:r>
        <w:rPr>
          <w:b/>
        </w:rPr>
        <w:t>Bogićevci</w:t>
      </w:r>
      <w:proofErr w:type="spellEnd"/>
      <w:r>
        <w:rPr>
          <w:b/>
        </w:rPr>
        <w:t xml:space="preserve">, Trg hrvatskih branitelja 1,  </w:t>
      </w:r>
    </w:p>
    <w:p w14:paraId="7E2D1059" w14:textId="77FA5675" w:rsidR="003705CC" w:rsidRDefault="004C4A60">
      <w:pPr>
        <w:ind w:firstLine="660"/>
        <w:rPr>
          <w:b/>
        </w:rPr>
      </w:pPr>
      <w:r>
        <w:rPr>
          <w:b/>
        </w:rPr>
        <w:t xml:space="preserve"> </w:t>
      </w:r>
      <w:r w:rsidR="004F7676">
        <w:rPr>
          <w:b/>
        </w:rPr>
        <w:t xml:space="preserve">   35429 Gornji </w:t>
      </w:r>
      <w:proofErr w:type="spellStart"/>
      <w:r w:rsidR="004F7676">
        <w:rPr>
          <w:b/>
        </w:rPr>
        <w:t>Bogićevci</w:t>
      </w:r>
      <w:proofErr w:type="spellEnd"/>
      <w:r w:rsidR="004F7676">
        <w:rPr>
          <w:b/>
        </w:rPr>
        <w:t>.</w:t>
      </w:r>
    </w:p>
    <w:p w14:paraId="21D92843" w14:textId="77777777" w:rsidR="003705CC" w:rsidRDefault="004F7676">
      <w:pPr>
        <w:ind w:firstLine="660"/>
        <w:rPr>
          <w:b/>
        </w:rPr>
      </w:pPr>
      <w:r>
        <w:rPr>
          <w:b/>
        </w:rPr>
        <w:t xml:space="preserve">    OTVARANJE PONUDA JE JAVNO.</w:t>
      </w:r>
    </w:p>
    <w:p w14:paraId="22EA449E" w14:textId="77777777" w:rsidR="003705CC" w:rsidRDefault="003705CC"/>
    <w:p w14:paraId="105736AC" w14:textId="77777777" w:rsidR="003705CC" w:rsidRDefault="004F7676">
      <w:pPr>
        <w:pStyle w:val="Odlomakpopisa"/>
        <w:numPr>
          <w:ilvl w:val="0"/>
          <w:numId w:val="6"/>
        </w:numPr>
      </w:pPr>
      <w:r>
        <w:t>OSTALO</w:t>
      </w:r>
    </w:p>
    <w:p w14:paraId="7CD90CB8" w14:textId="77777777" w:rsidR="003705CC" w:rsidRDefault="003705CC">
      <w:pPr>
        <w:pStyle w:val="Odlomakpopisa"/>
        <w:ind w:left="1740"/>
      </w:pPr>
    </w:p>
    <w:p w14:paraId="2DC9DD70" w14:textId="77777777" w:rsidR="003705CC" w:rsidRDefault="004F7676">
      <w:pPr>
        <w:jc w:val="both"/>
      </w:pPr>
      <w:r>
        <w:t xml:space="preserve">             Obavijesti u svezi predmeta nabave : / kontakt osoba/</w:t>
      </w:r>
    </w:p>
    <w:p w14:paraId="3440EF6D" w14:textId="4F2D323A" w:rsidR="003705CC" w:rsidRDefault="004F7676">
      <w:pPr>
        <w:ind w:left="720"/>
        <w:jc w:val="both"/>
        <w:rPr>
          <w:b/>
        </w:rPr>
      </w:pPr>
      <w:r>
        <w:t xml:space="preserve">Za sva pitanja vezana uz proceduru i predmet nabave, osoba za kontakt je </w:t>
      </w:r>
      <w:r w:rsidR="005C7AA8" w:rsidRPr="005C7AA8">
        <w:rPr>
          <w:b/>
          <w:bCs/>
        </w:rPr>
        <w:t>Pavo</w:t>
      </w:r>
      <w:r w:rsidR="005C7AA8">
        <w:t xml:space="preserve"> </w:t>
      </w:r>
      <w:r>
        <w:rPr>
          <w:b/>
        </w:rPr>
        <w:t xml:space="preserve">Klarić, </w:t>
      </w:r>
      <w:r w:rsidR="005C7AA8">
        <w:rPr>
          <w:b/>
        </w:rPr>
        <w:t xml:space="preserve">Načelnik općine, </w:t>
      </w:r>
      <w:r>
        <w:rPr>
          <w:b/>
        </w:rPr>
        <w:t xml:space="preserve">  </w:t>
      </w:r>
      <w:proofErr w:type="spellStart"/>
      <w:r>
        <w:rPr>
          <w:b/>
        </w:rPr>
        <w:t>tel</w:t>
      </w:r>
      <w:proofErr w:type="spellEnd"/>
      <w:r>
        <w:rPr>
          <w:b/>
        </w:rPr>
        <w:t>: 099/584 8456.</w:t>
      </w:r>
    </w:p>
    <w:p w14:paraId="3A2DE4FE" w14:textId="77777777" w:rsidR="003705CC" w:rsidRDefault="003705CC">
      <w:pPr>
        <w:ind w:left="720"/>
        <w:jc w:val="both"/>
      </w:pPr>
    </w:p>
    <w:p w14:paraId="0DB6A730" w14:textId="77777777" w:rsidR="003705CC" w:rsidRDefault="004F7676">
      <w:pPr>
        <w:ind w:left="720"/>
        <w:jc w:val="both"/>
      </w:pPr>
      <w:r>
        <w:t>Obavijest o rezultatima : Pisanu obavijest o rezultatima nabave Naručitelj će dostaviti ponuditelju u roku od 10 dana od dana isteka roka za dostavu ponuda.</w:t>
      </w:r>
    </w:p>
    <w:p w14:paraId="333897C8" w14:textId="77777777" w:rsidR="003705CC" w:rsidRDefault="003705CC">
      <w:pPr>
        <w:ind w:left="720"/>
        <w:jc w:val="both"/>
      </w:pPr>
    </w:p>
    <w:p w14:paraId="1D23A81A" w14:textId="3709459D" w:rsidR="003705CC" w:rsidRDefault="004F7676">
      <w:pPr>
        <w:ind w:left="720"/>
        <w:jc w:val="both"/>
      </w:pPr>
      <w:r>
        <w:t>Općina zadržava pravo poništenja postupka jednostavne nabave prije ili nakon istjecanja roka za dostave ponuda bez posebnog pisanog obrazloženja.</w:t>
      </w:r>
    </w:p>
    <w:p w14:paraId="154BF988" w14:textId="77777777" w:rsidR="00DB4DDF" w:rsidRDefault="00DB4DDF">
      <w:pPr>
        <w:ind w:left="720"/>
        <w:jc w:val="both"/>
      </w:pPr>
    </w:p>
    <w:p w14:paraId="7BF4BC1E" w14:textId="77777777" w:rsidR="003705CC" w:rsidRDefault="003705CC"/>
    <w:p w14:paraId="76E1C075" w14:textId="77777777" w:rsidR="003705CC" w:rsidRDefault="004F7676">
      <w:pPr>
        <w:jc w:val="both"/>
      </w:pPr>
      <w:r>
        <w:t xml:space="preserve">Postupak nabave provodi se temeljem Pravilnika o provedbi postupka jednostavne nabave  objavljenom na službenoj stranici Općine Gornji </w:t>
      </w:r>
      <w:proofErr w:type="spellStart"/>
      <w:r>
        <w:t>Bogićevci</w:t>
      </w:r>
      <w:proofErr w:type="spellEnd"/>
      <w:r>
        <w:t xml:space="preserve"> (</w:t>
      </w:r>
      <w:hyperlink r:id="rId6">
        <w:r>
          <w:rPr>
            <w:rStyle w:val="Internetskapoveznica"/>
          </w:rPr>
          <w:t>www.opcinagornjibogicevci</w:t>
        </w:r>
      </w:hyperlink>
      <w:r>
        <w:t>), te u slučaju nejasnoća primjenjuje se predmetni pravilnik.</w:t>
      </w:r>
    </w:p>
    <w:p w14:paraId="4DA1488E" w14:textId="77777777" w:rsidR="003705CC" w:rsidRDefault="003705CC"/>
    <w:p w14:paraId="3F6959C2" w14:textId="77777777" w:rsidR="003705CC" w:rsidRDefault="004F7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14:paraId="47A55014" w14:textId="77777777" w:rsidR="003705CC" w:rsidRDefault="003705CC"/>
    <w:p w14:paraId="3E623D24" w14:textId="77777777" w:rsidR="0084367E" w:rsidRDefault="004F7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Pavo Klarić, </w:t>
      </w:r>
      <w:proofErr w:type="spellStart"/>
      <w:r>
        <w:t>dipl.o</w:t>
      </w:r>
      <w:r w:rsidR="0084367E">
        <w:t>ec</w:t>
      </w:r>
      <w:proofErr w:type="spellEnd"/>
      <w:r w:rsidR="0084367E">
        <w:t>.</w:t>
      </w:r>
    </w:p>
    <w:p w14:paraId="62B3CEDB" w14:textId="77777777" w:rsidR="00B86F15" w:rsidRDefault="00B86F15">
      <w:pPr>
        <w:rPr>
          <w:b/>
        </w:rPr>
      </w:pPr>
    </w:p>
    <w:sectPr w:rsidR="00B86F1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F5F8F"/>
    <w:multiLevelType w:val="multilevel"/>
    <w:tmpl w:val="6F80EE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6BCE0581"/>
    <w:multiLevelType w:val="multilevel"/>
    <w:tmpl w:val="D0AC147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787453FB"/>
    <w:multiLevelType w:val="multilevel"/>
    <w:tmpl w:val="3844D9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FB92110"/>
    <w:multiLevelType w:val="multilevel"/>
    <w:tmpl w:val="43B6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C"/>
    <w:rsid w:val="00044299"/>
    <w:rsid w:val="00070BD5"/>
    <w:rsid w:val="00071791"/>
    <w:rsid w:val="0010748D"/>
    <w:rsid w:val="00156FF1"/>
    <w:rsid w:val="00186FDC"/>
    <w:rsid w:val="0019385C"/>
    <w:rsid w:val="001B49A1"/>
    <w:rsid w:val="001E4CEC"/>
    <w:rsid w:val="0021425C"/>
    <w:rsid w:val="00243E04"/>
    <w:rsid w:val="00255A17"/>
    <w:rsid w:val="002F3D84"/>
    <w:rsid w:val="003705CC"/>
    <w:rsid w:val="003B2D37"/>
    <w:rsid w:val="003B4440"/>
    <w:rsid w:val="00493CA9"/>
    <w:rsid w:val="004C4A60"/>
    <w:rsid w:val="004F7676"/>
    <w:rsid w:val="00523F16"/>
    <w:rsid w:val="0057414F"/>
    <w:rsid w:val="005A44FA"/>
    <w:rsid w:val="005C7AA8"/>
    <w:rsid w:val="005D27C8"/>
    <w:rsid w:val="00600AAF"/>
    <w:rsid w:val="00630887"/>
    <w:rsid w:val="006B43B1"/>
    <w:rsid w:val="006F41B9"/>
    <w:rsid w:val="006F4977"/>
    <w:rsid w:val="0070256F"/>
    <w:rsid w:val="00741DBC"/>
    <w:rsid w:val="007430EB"/>
    <w:rsid w:val="00747D58"/>
    <w:rsid w:val="00806D79"/>
    <w:rsid w:val="00832C88"/>
    <w:rsid w:val="0084367E"/>
    <w:rsid w:val="00862891"/>
    <w:rsid w:val="00896312"/>
    <w:rsid w:val="008A0C44"/>
    <w:rsid w:val="009357EA"/>
    <w:rsid w:val="00994773"/>
    <w:rsid w:val="00A84255"/>
    <w:rsid w:val="00AB0AA6"/>
    <w:rsid w:val="00B25C2C"/>
    <w:rsid w:val="00B61C93"/>
    <w:rsid w:val="00B86F15"/>
    <w:rsid w:val="00BB2E72"/>
    <w:rsid w:val="00BE207F"/>
    <w:rsid w:val="00BE2EEC"/>
    <w:rsid w:val="00C36433"/>
    <w:rsid w:val="00CD233A"/>
    <w:rsid w:val="00D11F4D"/>
    <w:rsid w:val="00D504E0"/>
    <w:rsid w:val="00D81EAB"/>
    <w:rsid w:val="00DB4DDF"/>
    <w:rsid w:val="00E670E8"/>
    <w:rsid w:val="00F65642"/>
    <w:rsid w:val="00FE3EE1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8000"/>
  <w15:docId w15:val="{9DD2CC4E-47AA-42AC-9367-A89886DF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6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nhideWhenUsed/>
    <w:rsid w:val="00DF396C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F396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DF396C"/>
    <w:rPr>
      <w:rFonts w:cs="Times New Roman"/>
    </w:rPr>
  </w:style>
  <w:style w:type="paragraph" w:styleId="Odlomakpopisa">
    <w:name w:val="List Paragraph"/>
    <w:basedOn w:val="Normal"/>
    <w:uiPriority w:val="34"/>
    <w:qFormat/>
    <w:rsid w:val="00DF39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F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gornjibogicevc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</dc:creator>
  <dc:description/>
  <cp:lastModifiedBy>Windows</cp:lastModifiedBy>
  <cp:revision>72</cp:revision>
  <cp:lastPrinted>2022-03-08T09:40:00Z</cp:lastPrinted>
  <dcterms:created xsi:type="dcterms:W3CDTF">2019-03-14T10:45:00Z</dcterms:created>
  <dcterms:modified xsi:type="dcterms:W3CDTF">2022-07-20T07:03:00Z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