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C23F4" w14:textId="77777777" w:rsidR="004D022F" w:rsidRPr="004D022F" w:rsidRDefault="004D022F" w:rsidP="004D02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022F">
        <w:rPr>
          <w:rFonts w:ascii="Monotype Corsiva" w:eastAsia="Times New Roman" w:hAnsi="Monotype Corsiva" w:cs="Arial"/>
          <w:color w:val="0000FF"/>
          <w:sz w:val="72"/>
          <w:szCs w:val="72"/>
          <w:lang w:eastAsia="hr-HR"/>
        </w:rPr>
        <w:t>SLUŽBENI   GLASNIK</w:t>
      </w:r>
    </w:p>
    <w:p w14:paraId="7CCC1BB5" w14:textId="77777777" w:rsidR="004D022F" w:rsidRPr="004D022F" w:rsidRDefault="004D022F" w:rsidP="004D022F">
      <w:pPr>
        <w:suppressAutoHyphens/>
        <w:spacing w:after="0" w:line="240" w:lineRule="auto"/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</w:pPr>
      <w:r w:rsidRPr="004D02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D02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D02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D02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D02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D022F"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  <w:t xml:space="preserve">Službeno glasilo općine Gornji </w:t>
      </w:r>
      <w:proofErr w:type="spellStart"/>
      <w:r w:rsidRPr="004D022F"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  <w:t>Bogićevci</w:t>
      </w:r>
      <w:proofErr w:type="spellEnd"/>
    </w:p>
    <w:p w14:paraId="3D4FE750" w14:textId="77777777" w:rsidR="004D022F" w:rsidRPr="004D022F" w:rsidRDefault="004D022F" w:rsidP="004D022F">
      <w:pPr>
        <w:suppressAutoHyphens/>
        <w:spacing w:after="0" w:line="240" w:lineRule="auto"/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</w:pPr>
    </w:p>
    <w:p w14:paraId="3D69CBF1" w14:textId="77777777" w:rsidR="004D022F" w:rsidRPr="004D022F" w:rsidRDefault="004D022F" w:rsidP="004D022F">
      <w:pPr>
        <w:suppressAutoHyphens/>
        <w:spacing w:after="0" w:line="240" w:lineRule="auto"/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</w:pPr>
    </w:p>
    <w:p w14:paraId="1EC1BB43" w14:textId="77777777" w:rsidR="004D022F" w:rsidRPr="004D022F" w:rsidRDefault="004D022F" w:rsidP="004D022F">
      <w:pPr>
        <w:keepNext/>
        <w:suppressAutoHyphens/>
        <w:spacing w:after="0" w:line="240" w:lineRule="auto"/>
        <w:jc w:val="both"/>
        <w:outlineLvl w:val="2"/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</w:pPr>
      <w:r w:rsidRPr="004D022F"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  <w:t>R E P U B L I K A  H R V A T S K A</w:t>
      </w:r>
    </w:p>
    <w:p w14:paraId="0939C399" w14:textId="77777777" w:rsidR="004D022F" w:rsidRPr="004D022F" w:rsidRDefault="004D022F" w:rsidP="004D022F">
      <w:pPr>
        <w:keepNext/>
        <w:suppressAutoHyphens/>
        <w:spacing w:after="0" w:line="240" w:lineRule="auto"/>
        <w:jc w:val="both"/>
        <w:outlineLvl w:val="2"/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</w:pPr>
      <w:r w:rsidRPr="004D022F"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  <w:t>BRODSKO – POSAVSKA ŽUPANIJA</w:t>
      </w:r>
    </w:p>
    <w:p w14:paraId="08117849" w14:textId="77777777" w:rsidR="004D022F" w:rsidRPr="004D022F" w:rsidRDefault="004D022F" w:rsidP="004D022F">
      <w:pPr>
        <w:keepNext/>
        <w:suppressAutoHyphens/>
        <w:spacing w:after="0" w:line="240" w:lineRule="auto"/>
        <w:jc w:val="both"/>
        <w:outlineLvl w:val="1"/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</w:pPr>
      <w:r w:rsidRPr="004D022F"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  <w:t xml:space="preserve">   OPĆINA  GORNJI   BOGIĆEVCI</w:t>
      </w:r>
    </w:p>
    <w:p w14:paraId="214048BC" w14:textId="77777777" w:rsidR="004D022F" w:rsidRPr="004D022F" w:rsidRDefault="004D022F" w:rsidP="004D02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00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635"/>
        <w:gridCol w:w="5220"/>
        <w:gridCol w:w="2145"/>
      </w:tblGrid>
      <w:tr w:rsidR="004D022F" w:rsidRPr="004D022F" w14:paraId="15A19F54" w14:textId="77777777" w:rsidTr="00C6759F">
        <w:trPr>
          <w:trHeight w:val="100"/>
        </w:trPr>
        <w:tc>
          <w:tcPr>
            <w:tcW w:w="16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14:paraId="3A332153" w14:textId="77777777" w:rsidR="004D022F" w:rsidRPr="004D022F" w:rsidRDefault="004D022F" w:rsidP="004D022F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Godina</w:t>
            </w:r>
          </w:p>
          <w:p w14:paraId="56923C80" w14:textId="77777777" w:rsidR="004D022F" w:rsidRPr="004D022F" w:rsidRDefault="004D022F" w:rsidP="004D022F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1</w:t>
            </w: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8</w:t>
            </w:r>
          </w:p>
        </w:tc>
        <w:tc>
          <w:tcPr>
            <w:tcW w:w="52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327E20D" w14:textId="77777777" w:rsidR="004D022F" w:rsidRPr="004D022F" w:rsidRDefault="004D022F" w:rsidP="004D022F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 xml:space="preserve">Gornji </w:t>
            </w:r>
            <w:proofErr w:type="spellStart"/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Bogićevci</w:t>
            </w:r>
            <w:proofErr w:type="spellEnd"/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 xml:space="preserve">,   </w:t>
            </w:r>
            <w:r w:rsidR="00731E7B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8.2</w:t>
            </w: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.2024</w:t>
            </w:r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. godine</w:t>
            </w:r>
          </w:p>
          <w:p w14:paraId="6C17E79C" w14:textId="77777777" w:rsidR="004D022F" w:rsidRPr="004D022F" w:rsidRDefault="004D022F" w:rsidP="004D022F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</w:p>
        </w:tc>
        <w:tc>
          <w:tcPr>
            <w:tcW w:w="21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14:paraId="6C1D322C" w14:textId="77777777" w:rsidR="004D022F" w:rsidRPr="004D022F" w:rsidRDefault="004D022F" w:rsidP="004D022F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Broj</w:t>
            </w:r>
          </w:p>
          <w:p w14:paraId="371AAE68" w14:textId="77777777" w:rsidR="004D022F" w:rsidRPr="004D022F" w:rsidRDefault="004D022F" w:rsidP="004D022F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1</w:t>
            </w:r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/202</w:t>
            </w: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4</w:t>
            </w:r>
          </w:p>
        </w:tc>
      </w:tr>
    </w:tbl>
    <w:p w14:paraId="746A214B" w14:textId="77777777" w:rsidR="004D022F" w:rsidRPr="004D022F" w:rsidRDefault="004D022F" w:rsidP="004D02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8C3AE6" w14:textId="77777777" w:rsidR="004D022F" w:rsidRPr="004D022F" w:rsidRDefault="004D022F" w:rsidP="004D02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BC5EBF" w14:textId="77777777" w:rsidR="004D022F" w:rsidRPr="004D022F" w:rsidRDefault="004D022F" w:rsidP="004D022F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color w:val="0000FF"/>
          <w:sz w:val="28"/>
          <w:szCs w:val="24"/>
          <w:lang w:eastAsia="hr-HR"/>
        </w:rPr>
      </w:pPr>
      <w:r w:rsidRPr="004D022F">
        <w:rPr>
          <w:rFonts w:ascii="Arial" w:eastAsia="Times New Roman" w:hAnsi="Arial" w:cs="Arial"/>
          <w:color w:val="0000FF"/>
          <w:sz w:val="28"/>
          <w:szCs w:val="24"/>
          <w:lang w:eastAsia="hr-HR"/>
        </w:rPr>
        <w:t>Akti Općinskog vijeća</w:t>
      </w:r>
    </w:p>
    <w:p w14:paraId="118BB362" w14:textId="77777777" w:rsidR="004D022F" w:rsidRPr="004D022F" w:rsidRDefault="004D022F" w:rsidP="004D022F">
      <w:pPr>
        <w:suppressAutoHyphens/>
        <w:spacing w:after="0" w:line="240" w:lineRule="auto"/>
        <w:ind w:left="360"/>
        <w:rPr>
          <w:rFonts w:ascii="Arial" w:eastAsia="Times New Roman" w:hAnsi="Arial" w:cs="Arial"/>
          <w:color w:val="FF0000"/>
          <w:sz w:val="28"/>
          <w:szCs w:val="24"/>
          <w:lang w:eastAsia="hr-HR"/>
        </w:rPr>
      </w:pPr>
      <w:r w:rsidRPr="004D022F">
        <w:rPr>
          <w:rFonts w:ascii="Arial" w:eastAsia="Times New Roman" w:hAnsi="Arial" w:cs="Arial"/>
          <w:color w:val="FF0000"/>
          <w:sz w:val="28"/>
          <w:szCs w:val="24"/>
          <w:lang w:eastAsia="hr-HR"/>
        </w:rPr>
        <w:t xml:space="preserve">2. Akti Načelnika </w:t>
      </w:r>
    </w:p>
    <w:p w14:paraId="376D82F4" w14:textId="77777777" w:rsidR="004D022F" w:rsidRPr="004D022F" w:rsidRDefault="004D022F" w:rsidP="004D022F">
      <w:pPr>
        <w:suppressAutoHyphens/>
        <w:spacing w:after="0" w:line="240" w:lineRule="auto"/>
        <w:ind w:left="360"/>
        <w:rPr>
          <w:rFonts w:ascii="Arial" w:eastAsia="Times New Roman" w:hAnsi="Arial" w:cs="Arial"/>
          <w:sz w:val="28"/>
          <w:szCs w:val="24"/>
          <w:lang w:eastAsia="hr-HR"/>
        </w:rPr>
      </w:pPr>
      <w:r w:rsidRPr="004D022F">
        <w:rPr>
          <w:rFonts w:ascii="Arial" w:eastAsia="Times New Roman" w:hAnsi="Arial" w:cs="Arial"/>
          <w:sz w:val="28"/>
          <w:szCs w:val="24"/>
          <w:lang w:eastAsia="hr-HR"/>
        </w:rPr>
        <w:t>3. Ostalo</w:t>
      </w:r>
    </w:p>
    <w:p w14:paraId="7F45A7FF" w14:textId="77777777" w:rsidR="004D022F" w:rsidRPr="004D022F" w:rsidRDefault="004D022F" w:rsidP="004D022F">
      <w:pPr>
        <w:suppressAutoHyphens/>
        <w:spacing w:after="0" w:line="240" w:lineRule="auto"/>
        <w:ind w:left="720"/>
        <w:rPr>
          <w:rFonts w:ascii="Arial" w:eastAsia="Times New Roman" w:hAnsi="Arial" w:cs="Arial"/>
          <w:sz w:val="28"/>
          <w:szCs w:val="24"/>
          <w:lang w:eastAsia="hr-HR"/>
        </w:rPr>
      </w:pPr>
    </w:p>
    <w:p w14:paraId="2E4AEE47" w14:textId="77777777" w:rsidR="004D022F" w:rsidRPr="004D022F" w:rsidRDefault="004D022F" w:rsidP="004D022F">
      <w:pPr>
        <w:suppressAutoHyphens/>
        <w:spacing w:after="0" w:line="240" w:lineRule="auto"/>
        <w:ind w:left="720"/>
        <w:rPr>
          <w:rFonts w:ascii="Arial" w:eastAsia="Times New Roman" w:hAnsi="Arial" w:cs="Arial"/>
          <w:sz w:val="28"/>
          <w:szCs w:val="24"/>
          <w:lang w:eastAsia="hr-HR"/>
        </w:rPr>
      </w:pPr>
    </w:p>
    <w:p w14:paraId="0BA3F163" w14:textId="77777777" w:rsidR="004D022F" w:rsidRPr="004D022F" w:rsidRDefault="004D022F" w:rsidP="004D02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B702368" w14:textId="77777777" w:rsidR="004D022F" w:rsidRPr="004D022F" w:rsidRDefault="004D022F" w:rsidP="004D02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 w:rsidRPr="004D022F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Akti Općinskog vijeća:</w:t>
      </w:r>
    </w:p>
    <w:p w14:paraId="080B085A" w14:textId="77777777" w:rsidR="004D022F" w:rsidRPr="004D022F" w:rsidRDefault="004D022F" w:rsidP="004D022F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A4C27AF" w14:textId="77777777" w:rsidR="004D022F" w:rsidRDefault="004D022F" w:rsidP="004D022F">
      <w:pPr>
        <w:suppressAutoHyphens/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9B26E3" w14:textId="77777777" w:rsidR="004D022F" w:rsidRDefault="004D022F" w:rsidP="004D022F">
      <w:pPr>
        <w:suppressAutoHyphens/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2FA2CA" w14:textId="77777777" w:rsidR="004D022F" w:rsidRPr="004D022F" w:rsidRDefault="004D022F" w:rsidP="004D022F">
      <w:pPr>
        <w:suppressAutoHyphens/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84EE6F" w14:textId="77777777" w:rsidR="004D022F" w:rsidRPr="004D022F" w:rsidRDefault="004D022F" w:rsidP="004D022F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 w:rsidRPr="004D022F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Akti načelnika:</w:t>
      </w:r>
    </w:p>
    <w:p w14:paraId="5DBBE400" w14:textId="77777777" w:rsidR="004D022F" w:rsidRPr="004D022F" w:rsidRDefault="004D022F" w:rsidP="004D022F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</w:p>
    <w:p w14:paraId="0C26BF60" w14:textId="77777777" w:rsidR="004D022F" w:rsidRPr="004D022F" w:rsidRDefault="004D022F" w:rsidP="004D022F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4D02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192C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 prijma u službu u Općini Gornji </w:t>
      </w:r>
      <w:proofErr w:type="spellStart"/>
      <w:r w:rsidRPr="004D022F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="00192C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2024. godinu</w:t>
      </w:r>
    </w:p>
    <w:p w14:paraId="45888484" w14:textId="77777777" w:rsidR="004D022F" w:rsidRPr="004D022F" w:rsidRDefault="004D022F" w:rsidP="004D022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02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2150901A" w14:textId="77777777" w:rsidR="004D022F" w:rsidRPr="004D022F" w:rsidRDefault="004D022F" w:rsidP="004D022F">
      <w:pPr>
        <w:tabs>
          <w:tab w:val="left" w:pos="63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B4E840" w14:textId="77777777" w:rsidR="004D022F" w:rsidRPr="004D022F" w:rsidRDefault="004D022F" w:rsidP="004D022F">
      <w:pPr>
        <w:tabs>
          <w:tab w:val="left" w:pos="63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3E9891" w14:textId="77777777" w:rsidR="004D022F" w:rsidRPr="004D022F" w:rsidRDefault="004D022F" w:rsidP="004D022F">
      <w:pPr>
        <w:tabs>
          <w:tab w:val="left" w:pos="63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6FF127" w14:textId="77777777" w:rsidR="004D022F" w:rsidRDefault="004D022F" w:rsidP="004D022F">
      <w:pPr>
        <w:tabs>
          <w:tab w:val="left" w:pos="6330"/>
        </w:tabs>
        <w:suppressAutoHyphens/>
        <w:spacing w:after="0" w:line="240" w:lineRule="auto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  <w:r w:rsidRPr="004D02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Pr="004D022F"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  <w:t xml:space="preserve">   - Ostalo:</w:t>
      </w:r>
    </w:p>
    <w:p w14:paraId="6E835662" w14:textId="77777777" w:rsidR="00F96815" w:rsidRDefault="00F96815" w:rsidP="004D022F">
      <w:pPr>
        <w:tabs>
          <w:tab w:val="left" w:pos="6330"/>
        </w:tabs>
        <w:suppressAutoHyphens/>
        <w:spacing w:after="0" w:line="240" w:lineRule="auto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3F95D920" w14:textId="77777777" w:rsidR="00F96815" w:rsidRDefault="00F96815" w:rsidP="004D022F">
      <w:pPr>
        <w:tabs>
          <w:tab w:val="left" w:pos="6330"/>
        </w:tabs>
        <w:suppressAutoHyphens/>
        <w:spacing w:after="0" w:line="240" w:lineRule="auto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72B76D46" w14:textId="77777777" w:rsidR="00F96815" w:rsidRDefault="00F96815" w:rsidP="004D022F">
      <w:pPr>
        <w:tabs>
          <w:tab w:val="left" w:pos="6330"/>
        </w:tabs>
        <w:suppressAutoHyphens/>
        <w:spacing w:after="0" w:line="240" w:lineRule="auto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01E80FAB" w14:textId="77777777" w:rsidR="00F96815" w:rsidRDefault="00F96815" w:rsidP="004D022F">
      <w:pPr>
        <w:tabs>
          <w:tab w:val="left" w:pos="6330"/>
        </w:tabs>
        <w:suppressAutoHyphens/>
        <w:spacing w:after="0" w:line="240" w:lineRule="auto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3EADC2B3" w14:textId="77777777" w:rsidR="00F96815" w:rsidRDefault="00F96815" w:rsidP="004D022F">
      <w:pPr>
        <w:tabs>
          <w:tab w:val="left" w:pos="6330"/>
        </w:tabs>
        <w:suppressAutoHyphens/>
        <w:spacing w:after="0" w:line="240" w:lineRule="auto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2B1333FC" w14:textId="77777777" w:rsidR="00F96815" w:rsidRDefault="00F96815" w:rsidP="004D022F">
      <w:pPr>
        <w:tabs>
          <w:tab w:val="left" w:pos="6330"/>
        </w:tabs>
        <w:suppressAutoHyphens/>
        <w:spacing w:after="0" w:line="240" w:lineRule="auto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1ABE04B2" w14:textId="77777777" w:rsidR="00F96815" w:rsidRDefault="00F96815" w:rsidP="004D022F">
      <w:pPr>
        <w:tabs>
          <w:tab w:val="left" w:pos="6330"/>
        </w:tabs>
        <w:suppressAutoHyphens/>
        <w:spacing w:after="0" w:line="240" w:lineRule="auto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06C6D258" w14:textId="77777777" w:rsidR="00F96815" w:rsidRDefault="00F96815" w:rsidP="004D022F">
      <w:pPr>
        <w:tabs>
          <w:tab w:val="left" w:pos="6330"/>
        </w:tabs>
        <w:suppressAutoHyphens/>
        <w:spacing w:after="0" w:line="240" w:lineRule="auto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14803DDB" w14:textId="77777777" w:rsidR="00F96815" w:rsidRDefault="00F96815" w:rsidP="004D022F">
      <w:pPr>
        <w:tabs>
          <w:tab w:val="left" w:pos="6330"/>
        </w:tabs>
        <w:suppressAutoHyphens/>
        <w:spacing w:after="0" w:line="240" w:lineRule="auto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16D1C3C4" w14:textId="77777777" w:rsidR="00192CE5" w:rsidRDefault="00192CE5" w:rsidP="00192CE5">
      <w:pPr>
        <w:ind w:firstLine="708"/>
        <w:rPr>
          <w:rFonts w:cstheme="minorHAnsi"/>
        </w:rPr>
      </w:pPr>
    </w:p>
    <w:p w14:paraId="084FFB71" w14:textId="77777777" w:rsidR="00192CE5" w:rsidRPr="004D022F" w:rsidRDefault="00192CE5" w:rsidP="00192CE5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 w:rsidRPr="004D022F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lastRenderedPageBreak/>
        <w:t>Akti načelnika:</w:t>
      </w:r>
    </w:p>
    <w:p w14:paraId="7F6DCB3B" w14:textId="77777777" w:rsidR="00192CE5" w:rsidRDefault="00192CE5" w:rsidP="00192CE5">
      <w:pPr>
        <w:ind w:firstLine="708"/>
        <w:rPr>
          <w:rFonts w:cstheme="minorHAnsi"/>
        </w:rPr>
      </w:pPr>
    </w:p>
    <w:p w14:paraId="7EA835AE" w14:textId="77777777" w:rsidR="00E93694" w:rsidRPr="00E73ADF" w:rsidRDefault="00E93694" w:rsidP="00E93694">
      <w:pPr>
        <w:ind w:firstLine="708"/>
        <w:rPr>
          <w:rFonts w:ascii="Calibri" w:eastAsia="Calibri" w:hAnsi="Calibri" w:cs="Times New Roman"/>
        </w:rPr>
      </w:pPr>
      <w:r w:rsidRPr="00063DF0">
        <w:rPr>
          <w:rFonts w:cstheme="minorHAnsi"/>
        </w:rPr>
        <w:t>Na temelju članka 10. stavka 2. Zakona o službenicima i namještenicima u lokalnoj i područnoj (regionalnoj) samoupravi („Narodne novine“, broj 86/08, 61/11, 4/18 i 112/19)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</w:rPr>
        <w:t xml:space="preserve">na </w:t>
      </w:r>
      <w:r w:rsidRPr="00E73ADF">
        <w:rPr>
          <w:rFonts w:ascii="Calibri" w:eastAsia="Calibri" w:hAnsi="Calibri" w:cs="Times New Roman"/>
        </w:rPr>
        <w:t xml:space="preserve">temelju članka 60. Statuta Općine Gornji </w:t>
      </w:r>
      <w:proofErr w:type="spellStart"/>
      <w:r w:rsidRPr="00E73ADF">
        <w:rPr>
          <w:rFonts w:ascii="Calibri" w:eastAsia="Calibri" w:hAnsi="Calibri" w:cs="Times New Roman"/>
        </w:rPr>
        <w:t>Bogićevci</w:t>
      </w:r>
      <w:proofErr w:type="spellEnd"/>
      <w:r w:rsidRPr="00E73ADF">
        <w:rPr>
          <w:rFonts w:ascii="Calibri" w:eastAsia="Calibri" w:hAnsi="Calibri" w:cs="Times New Roman"/>
        </w:rPr>
        <w:t xml:space="preserve"> ( Sl</w:t>
      </w:r>
      <w:r>
        <w:rPr>
          <w:rFonts w:ascii="Calibri" w:eastAsia="Calibri" w:hAnsi="Calibri" w:cs="Times New Roman"/>
        </w:rPr>
        <w:t xml:space="preserve">užbeni </w:t>
      </w:r>
      <w:r w:rsidRPr="00E73ADF">
        <w:rPr>
          <w:rFonts w:ascii="Calibri" w:eastAsia="Calibri" w:hAnsi="Calibri" w:cs="Times New Roman"/>
        </w:rPr>
        <w:t xml:space="preserve">glasnik Općine Gornji </w:t>
      </w:r>
      <w:proofErr w:type="spellStart"/>
      <w:r w:rsidRPr="00E73ADF">
        <w:rPr>
          <w:rFonts w:ascii="Calibri" w:eastAsia="Calibri" w:hAnsi="Calibri" w:cs="Times New Roman"/>
        </w:rPr>
        <w:t>Bogićevci</w:t>
      </w:r>
      <w:proofErr w:type="spellEnd"/>
      <w:r w:rsidRPr="00E73ADF">
        <w:rPr>
          <w:rFonts w:ascii="Calibri" w:eastAsia="Calibri" w:hAnsi="Calibri" w:cs="Times New Roman"/>
        </w:rPr>
        <w:t xml:space="preserve"> br. 01/21 ), Općinski načelnik donosi</w:t>
      </w:r>
    </w:p>
    <w:p w14:paraId="16205D1C" w14:textId="77777777" w:rsidR="00E93694" w:rsidRDefault="00E93694" w:rsidP="00E93694">
      <w:pPr>
        <w:ind w:left="708" w:firstLine="708"/>
      </w:pPr>
      <w:r>
        <w:t>PLAN PRIJMA U SLUŽBU U OPĆINU GORNJI BOGIĆEVCI  ZA 2024. GODINU</w:t>
      </w:r>
    </w:p>
    <w:p w14:paraId="72A0A940" w14:textId="77777777" w:rsidR="00E93694" w:rsidRDefault="00E93694" w:rsidP="00E93694">
      <w:r>
        <w:t>I.</w:t>
      </w:r>
    </w:p>
    <w:p w14:paraId="1889F14A" w14:textId="77777777" w:rsidR="00E93694" w:rsidRDefault="00E93694" w:rsidP="00E93694">
      <w:r>
        <w:t xml:space="preserve">Ovim Planom prijma u službu u Općinu Gornji </w:t>
      </w:r>
      <w:proofErr w:type="spellStart"/>
      <w:r>
        <w:t>Bogićevci</w:t>
      </w:r>
      <w:proofErr w:type="spellEnd"/>
      <w:r>
        <w:t xml:space="preserve"> za 2024. godinu (dalje: u tekstu: Plan ) utvrđuje se prijam službenika i namještenika u Jedinstveni upravni odjel Općine Gornji </w:t>
      </w:r>
      <w:proofErr w:type="spellStart"/>
      <w:r>
        <w:t>Bogićevci</w:t>
      </w:r>
      <w:proofErr w:type="spellEnd"/>
      <w:r>
        <w:t xml:space="preserve"> u 2024.godini.</w:t>
      </w:r>
    </w:p>
    <w:p w14:paraId="7EFA733A" w14:textId="77777777" w:rsidR="00E93694" w:rsidRDefault="00E93694" w:rsidP="00E93694">
      <w:r>
        <w:t>II.</w:t>
      </w:r>
    </w:p>
    <w:p w14:paraId="692385FB" w14:textId="77777777" w:rsidR="00E93694" w:rsidRDefault="00E93694" w:rsidP="00E93694">
      <w:r>
        <w:t>Riječi i pojmovi koji imaju rodno značenje korišteni u ovom Planu odnose se jednako na muški i ženski</w:t>
      </w:r>
    </w:p>
    <w:p w14:paraId="12D7EF96" w14:textId="77777777" w:rsidR="00E93694" w:rsidRDefault="00E93694" w:rsidP="00E93694">
      <w:r>
        <w:t>rod, bez obzira jesu li korišteni u muškom ili ženskom rodu.</w:t>
      </w:r>
    </w:p>
    <w:p w14:paraId="010F1B92" w14:textId="77777777" w:rsidR="00E93694" w:rsidRDefault="00E93694" w:rsidP="00E93694">
      <w:r>
        <w:t>III.</w:t>
      </w:r>
    </w:p>
    <w:p w14:paraId="3BA16DDB" w14:textId="77777777" w:rsidR="00E93694" w:rsidRDefault="00E93694" w:rsidP="00E93694">
      <w:r>
        <w:t>Ovim Planom utvrđuje se:</w:t>
      </w:r>
    </w:p>
    <w:p w14:paraId="3B003EC8" w14:textId="77777777" w:rsidR="00E93694" w:rsidRDefault="00E93694" w:rsidP="00E93694">
      <w:r>
        <w:t>- stvarno stanje popunjenosti radnih mjesta u upravnom tijelu</w:t>
      </w:r>
    </w:p>
    <w:p w14:paraId="137543E5" w14:textId="77777777" w:rsidR="00E93694" w:rsidRDefault="00E93694" w:rsidP="00E93694">
      <w:r>
        <w:t>- potreban broj službenika na neodređeno vrijeme.</w:t>
      </w:r>
    </w:p>
    <w:p w14:paraId="14BA5560" w14:textId="77777777" w:rsidR="00E93694" w:rsidRDefault="00E93694" w:rsidP="00E93694">
      <w:r>
        <w:t>IV.</w:t>
      </w:r>
    </w:p>
    <w:p w14:paraId="4B6A0BA8" w14:textId="77777777" w:rsidR="00E93694" w:rsidRDefault="00E93694" w:rsidP="00E93694">
      <w:r>
        <w:t xml:space="preserve">Pravilnikom o unutarnjem redu Jedinstvenog upravnog odjela Općine Gornji </w:t>
      </w:r>
      <w:proofErr w:type="spellStart"/>
      <w:r>
        <w:t>Bogićevci</w:t>
      </w:r>
      <w:proofErr w:type="spellEnd"/>
      <w:r>
        <w:t xml:space="preserve"> sistematizirana je 8 radnih mjesta, od kojih je popunjeno 6 radnih mjesta na neodređeno vrijeme.</w:t>
      </w:r>
    </w:p>
    <w:p w14:paraId="3E4E0652" w14:textId="77777777" w:rsidR="00E93694" w:rsidRDefault="00E93694" w:rsidP="00E93694">
      <w:r>
        <w:t>V.</w:t>
      </w:r>
    </w:p>
    <w:p w14:paraId="52554CE8" w14:textId="77777777" w:rsidR="00E93694" w:rsidRDefault="00E93694" w:rsidP="00E93694">
      <w:r>
        <w:t xml:space="preserve">U Jedinstvenom upravnom odjelu Općine Gornji </w:t>
      </w:r>
      <w:proofErr w:type="spellStart"/>
      <w:r>
        <w:t>Bogićevci</w:t>
      </w:r>
      <w:proofErr w:type="spellEnd"/>
      <w:r>
        <w:t xml:space="preserve"> u 2024.g. planira se prijam službenika na radno mjesto pročelnik jedinstvenog upravnog odjela.</w:t>
      </w:r>
    </w:p>
    <w:p w14:paraId="2D74474F" w14:textId="77777777" w:rsidR="00E93694" w:rsidRDefault="00E93694" w:rsidP="00E93694">
      <w:r>
        <w:t>VI.</w:t>
      </w:r>
    </w:p>
    <w:p w14:paraId="60E0722C" w14:textId="77777777" w:rsidR="00E93694" w:rsidRDefault="00E93694" w:rsidP="00E93694">
      <w:r>
        <w:t xml:space="preserve">U 2024. godini Općina Gornji </w:t>
      </w:r>
      <w:proofErr w:type="spellStart"/>
      <w:r>
        <w:t>Bogićevci</w:t>
      </w:r>
      <w:proofErr w:type="spellEnd"/>
      <w:r>
        <w:t xml:space="preserve"> planira zaposliti radnike na javnim radovima, prema posebnom „Programu javnih radova“ u suradnji sa Hrvatskim zavodom za zapošljavanje putem kojeg će se osigurati sredstva za zapošljavanje. </w:t>
      </w:r>
    </w:p>
    <w:p w14:paraId="1D88DEF9" w14:textId="77777777" w:rsidR="00E93694" w:rsidRDefault="00E93694" w:rsidP="00E93694">
      <w:r>
        <w:t>VI.</w:t>
      </w:r>
    </w:p>
    <w:p w14:paraId="26DEB9E5" w14:textId="77777777" w:rsidR="00E93694" w:rsidRDefault="00E93694" w:rsidP="00E93694">
      <w:r>
        <w:t>Plan prijma u službu stupa na snagu osmog dana od dana objave  u „Službenom glasniku“ broj 01/2024 od 8.2.2024. godine.</w:t>
      </w:r>
    </w:p>
    <w:p w14:paraId="498E4BF3" w14:textId="77777777" w:rsidR="00E93694" w:rsidRDefault="00E93694" w:rsidP="00E93694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71"/>
        <w:gridCol w:w="1803"/>
        <w:gridCol w:w="1888"/>
        <w:gridCol w:w="1805"/>
        <w:gridCol w:w="1795"/>
      </w:tblGrid>
      <w:tr w:rsidR="00E93694" w14:paraId="767C0FD5" w14:textId="77777777" w:rsidTr="00720E03">
        <w:tc>
          <w:tcPr>
            <w:tcW w:w="1812" w:type="dxa"/>
          </w:tcPr>
          <w:p w14:paraId="7304873C" w14:textId="77777777" w:rsidR="00E93694" w:rsidRDefault="00E93694" w:rsidP="00720E03">
            <w:r>
              <w:t>RBR.</w:t>
            </w:r>
          </w:p>
        </w:tc>
        <w:tc>
          <w:tcPr>
            <w:tcW w:w="1812" w:type="dxa"/>
          </w:tcPr>
          <w:p w14:paraId="0FC50076" w14:textId="77777777" w:rsidR="00E93694" w:rsidRDefault="00E93694" w:rsidP="00720E03">
            <w:r>
              <w:t>NAZIV RADNOG MJESTA</w:t>
            </w:r>
          </w:p>
        </w:tc>
        <w:tc>
          <w:tcPr>
            <w:tcW w:w="1812" w:type="dxa"/>
          </w:tcPr>
          <w:p w14:paraId="13AF657E" w14:textId="77777777" w:rsidR="00E93694" w:rsidRDefault="00E93694" w:rsidP="00720E03">
            <w:r>
              <w:t>BROJ SISTEMATIZIRANIH RADNIH MJESTA</w:t>
            </w:r>
          </w:p>
        </w:tc>
        <w:tc>
          <w:tcPr>
            <w:tcW w:w="1813" w:type="dxa"/>
          </w:tcPr>
          <w:p w14:paraId="4AD55635" w14:textId="77777777" w:rsidR="00E93694" w:rsidRDefault="00E93694" w:rsidP="00720E03">
            <w:r>
              <w:t xml:space="preserve">STVARNO STANJE POPUNJENOSTI NA </w:t>
            </w:r>
            <w:r>
              <w:lastRenderedPageBreak/>
              <w:t>NEODREĐENO VRIJEME</w:t>
            </w:r>
          </w:p>
        </w:tc>
        <w:tc>
          <w:tcPr>
            <w:tcW w:w="1813" w:type="dxa"/>
          </w:tcPr>
          <w:p w14:paraId="75591B5F" w14:textId="77777777" w:rsidR="00E93694" w:rsidRDefault="00E93694" w:rsidP="00720E03">
            <w:r>
              <w:lastRenderedPageBreak/>
              <w:t>POTREBAN BROJ SLUŽBENIKA U 2024.G</w:t>
            </w:r>
          </w:p>
        </w:tc>
      </w:tr>
      <w:tr w:rsidR="00E93694" w14:paraId="56F75693" w14:textId="77777777" w:rsidTr="00720E03">
        <w:tc>
          <w:tcPr>
            <w:tcW w:w="1812" w:type="dxa"/>
          </w:tcPr>
          <w:p w14:paraId="10785631" w14:textId="77777777" w:rsidR="00E93694" w:rsidRDefault="00E93694" w:rsidP="00720E03">
            <w:r>
              <w:t>1.</w:t>
            </w:r>
          </w:p>
        </w:tc>
        <w:tc>
          <w:tcPr>
            <w:tcW w:w="1812" w:type="dxa"/>
          </w:tcPr>
          <w:p w14:paraId="738F5A5B" w14:textId="77777777" w:rsidR="00E93694" w:rsidRDefault="00E93694" w:rsidP="00720E03">
            <w:r>
              <w:t>Pročelnik JUO</w:t>
            </w:r>
          </w:p>
        </w:tc>
        <w:tc>
          <w:tcPr>
            <w:tcW w:w="1812" w:type="dxa"/>
          </w:tcPr>
          <w:p w14:paraId="5D8A5CFA" w14:textId="77777777" w:rsidR="00E93694" w:rsidRDefault="00E93694" w:rsidP="00720E03">
            <w:r>
              <w:t>1</w:t>
            </w:r>
          </w:p>
        </w:tc>
        <w:tc>
          <w:tcPr>
            <w:tcW w:w="1813" w:type="dxa"/>
          </w:tcPr>
          <w:p w14:paraId="201DCFD8" w14:textId="77777777" w:rsidR="00E93694" w:rsidRDefault="00E93694" w:rsidP="00720E03">
            <w:r>
              <w:t>0</w:t>
            </w:r>
          </w:p>
        </w:tc>
        <w:tc>
          <w:tcPr>
            <w:tcW w:w="1813" w:type="dxa"/>
          </w:tcPr>
          <w:p w14:paraId="32BB4FF6" w14:textId="77777777" w:rsidR="00E93694" w:rsidRDefault="00E93694" w:rsidP="00720E03">
            <w:r>
              <w:t>1</w:t>
            </w:r>
          </w:p>
        </w:tc>
      </w:tr>
      <w:tr w:rsidR="00E93694" w14:paraId="2296AED4" w14:textId="77777777" w:rsidTr="00720E03">
        <w:tc>
          <w:tcPr>
            <w:tcW w:w="1812" w:type="dxa"/>
          </w:tcPr>
          <w:p w14:paraId="69C126CF" w14:textId="77777777" w:rsidR="00E93694" w:rsidRDefault="00E93694" w:rsidP="00720E03">
            <w:r>
              <w:t>2.</w:t>
            </w:r>
          </w:p>
        </w:tc>
        <w:tc>
          <w:tcPr>
            <w:tcW w:w="1812" w:type="dxa"/>
          </w:tcPr>
          <w:p w14:paraId="31FAB222" w14:textId="77777777" w:rsidR="00E93694" w:rsidRDefault="00E93694" w:rsidP="00720E03">
            <w:r>
              <w:t>Administrativni tajnik</w:t>
            </w:r>
          </w:p>
        </w:tc>
        <w:tc>
          <w:tcPr>
            <w:tcW w:w="1812" w:type="dxa"/>
          </w:tcPr>
          <w:p w14:paraId="7990A182" w14:textId="77777777" w:rsidR="00E93694" w:rsidRDefault="00E93694" w:rsidP="00720E03">
            <w:r>
              <w:t>1</w:t>
            </w:r>
          </w:p>
        </w:tc>
        <w:tc>
          <w:tcPr>
            <w:tcW w:w="1813" w:type="dxa"/>
          </w:tcPr>
          <w:p w14:paraId="3C90EC4B" w14:textId="77777777" w:rsidR="00E93694" w:rsidRDefault="00E93694" w:rsidP="00720E03">
            <w:r>
              <w:t>0</w:t>
            </w:r>
          </w:p>
        </w:tc>
        <w:tc>
          <w:tcPr>
            <w:tcW w:w="1813" w:type="dxa"/>
          </w:tcPr>
          <w:p w14:paraId="1EC5BAA9" w14:textId="77777777" w:rsidR="00E93694" w:rsidRDefault="00E93694" w:rsidP="00720E03">
            <w:r>
              <w:t>0</w:t>
            </w:r>
          </w:p>
        </w:tc>
      </w:tr>
      <w:tr w:rsidR="00E93694" w14:paraId="6758135A" w14:textId="77777777" w:rsidTr="00720E03">
        <w:tc>
          <w:tcPr>
            <w:tcW w:w="1812" w:type="dxa"/>
          </w:tcPr>
          <w:p w14:paraId="09BDAECB" w14:textId="77777777" w:rsidR="00E93694" w:rsidRDefault="00E93694" w:rsidP="00720E03">
            <w:r>
              <w:t>3.</w:t>
            </w:r>
          </w:p>
        </w:tc>
        <w:tc>
          <w:tcPr>
            <w:tcW w:w="1812" w:type="dxa"/>
          </w:tcPr>
          <w:p w14:paraId="4CE768ED" w14:textId="77777777" w:rsidR="00E93694" w:rsidRDefault="00E93694" w:rsidP="00720E03">
            <w:r>
              <w:t>Viši referent za financije i proračun</w:t>
            </w:r>
          </w:p>
        </w:tc>
        <w:tc>
          <w:tcPr>
            <w:tcW w:w="1812" w:type="dxa"/>
          </w:tcPr>
          <w:p w14:paraId="64B13B5D" w14:textId="77777777" w:rsidR="00E93694" w:rsidRDefault="00E93694" w:rsidP="00720E03">
            <w:r>
              <w:t>1</w:t>
            </w:r>
          </w:p>
        </w:tc>
        <w:tc>
          <w:tcPr>
            <w:tcW w:w="1813" w:type="dxa"/>
          </w:tcPr>
          <w:p w14:paraId="7E3F54DE" w14:textId="77777777" w:rsidR="00E93694" w:rsidRDefault="00E93694" w:rsidP="00720E03">
            <w:r>
              <w:t>1</w:t>
            </w:r>
          </w:p>
        </w:tc>
        <w:tc>
          <w:tcPr>
            <w:tcW w:w="1813" w:type="dxa"/>
          </w:tcPr>
          <w:p w14:paraId="5EA7D30A" w14:textId="77777777" w:rsidR="00E93694" w:rsidRDefault="00E93694" w:rsidP="00720E03">
            <w:r>
              <w:t>0</w:t>
            </w:r>
          </w:p>
        </w:tc>
      </w:tr>
      <w:tr w:rsidR="00E93694" w14:paraId="17178AFD" w14:textId="77777777" w:rsidTr="00720E03">
        <w:tc>
          <w:tcPr>
            <w:tcW w:w="1812" w:type="dxa"/>
          </w:tcPr>
          <w:p w14:paraId="38EB530A" w14:textId="77777777" w:rsidR="00E93694" w:rsidRDefault="00E93694" w:rsidP="00720E03">
            <w:r>
              <w:t>4.</w:t>
            </w:r>
          </w:p>
        </w:tc>
        <w:tc>
          <w:tcPr>
            <w:tcW w:w="1812" w:type="dxa"/>
          </w:tcPr>
          <w:p w14:paraId="36DD7D53" w14:textId="77777777" w:rsidR="00E93694" w:rsidRDefault="00E93694" w:rsidP="00720E03">
            <w:r>
              <w:t xml:space="preserve">Komunalni djelatnik </w:t>
            </w:r>
          </w:p>
        </w:tc>
        <w:tc>
          <w:tcPr>
            <w:tcW w:w="1812" w:type="dxa"/>
          </w:tcPr>
          <w:p w14:paraId="6A1DB90F" w14:textId="77777777" w:rsidR="00E93694" w:rsidRDefault="00E93694" w:rsidP="00720E03">
            <w:r>
              <w:t>4</w:t>
            </w:r>
          </w:p>
        </w:tc>
        <w:tc>
          <w:tcPr>
            <w:tcW w:w="1813" w:type="dxa"/>
          </w:tcPr>
          <w:p w14:paraId="11516179" w14:textId="77777777" w:rsidR="00E93694" w:rsidRDefault="00E93694" w:rsidP="00720E03">
            <w:r>
              <w:t>4</w:t>
            </w:r>
          </w:p>
        </w:tc>
        <w:tc>
          <w:tcPr>
            <w:tcW w:w="1813" w:type="dxa"/>
          </w:tcPr>
          <w:p w14:paraId="7A151D72" w14:textId="77777777" w:rsidR="00E93694" w:rsidRDefault="00E93694" w:rsidP="00720E03">
            <w:r>
              <w:t>0</w:t>
            </w:r>
          </w:p>
        </w:tc>
      </w:tr>
      <w:tr w:rsidR="00E93694" w14:paraId="2D8AC9E0" w14:textId="77777777" w:rsidTr="00720E03">
        <w:tc>
          <w:tcPr>
            <w:tcW w:w="1812" w:type="dxa"/>
          </w:tcPr>
          <w:p w14:paraId="7D3BC706" w14:textId="77777777" w:rsidR="00E93694" w:rsidRDefault="00E93694" w:rsidP="00720E03">
            <w:r>
              <w:t>5.</w:t>
            </w:r>
          </w:p>
        </w:tc>
        <w:tc>
          <w:tcPr>
            <w:tcW w:w="1812" w:type="dxa"/>
          </w:tcPr>
          <w:p w14:paraId="794F3D71" w14:textId="77777777" w:rsidR="00E93694" w:rsidRDefault="00E93694" w:rsidP="00720E03">
            <w:r>
              <w:t>Voditelj komunalnog pogona</w:t>
            </w:r>
          </w:p>
        </w:tc>
        <w:tc>
          <w:tcPr>
            <w:tcW w:w="1812" w:type="dxa"/>
          </w:tcPr>
          <w:p w14:paraId="6FF51973" w14:textId="77777777" w:rsidR="00E93694" w:rsidRDefault="00E93694" w:rsidP="00720E03">
            <w:r>
              <w:t>1</w:t>
            </w:r>
          </w:p>
        </w:tc>
        <w:tc>
          <w:tcPr>
            <w:tcW w:w="1813" w:type="dxa"/>
          </w:tcPr>
          <w:p w14:paraId="28DE454B" w14:textId="77777777" w:rsidR="00E93694" w:rsidRDefault="00E93694" w:rsidP="00720E03">
            <w:r>
              <w:t>1</w:t>
            </w:r>
          </w:p>
        </w:tc>
        <w:tc>
          <w:tcPr>
            <w:tcW w:w="1813" w:type="dxa"/>
          </w:tcPr>
          <w:p w14:paraId="7215131A" w14:textId="77777777" w:rsidR="00E93694" w:rsidRDefault="00E93694" w:rsidP="00720E03">
            <w:r>
              <w:t>0</w:t>
            </w:r>
          </w:p>
        </w:tc>
      </w:tr>
    </w:tbl>
    <w:p w14:paraId="406F72E9" w14:textId="77777777" w:rsidR="00E93694" w:rsidRDefault="00E93694" w:rsidP="00E93694"/>
    <w:p w14:paraId="0E983B00" w14:textId="77777777" w:rsidR="00E93694" w:rsidRDefault="00E93694" w:rsidP="00E93694"/>
    <w:p w14:paraId="011C2720" w14:textId="77777777" w:rsidR="00E93694" w:rsidRDefault="00E93694" w:rsidP="00E93694">
      <w:pPr>
        <w:jc w:val="center"/>
      </w:pPr>
    </w:p>
    <w:p w14:paraId="3015ABFA" w14:textId="77777777" w:rsidR="00E93694" w:rsidRDefault="00E93694" w:rsidP="00E93694">
      <w:pPr>
        <w:jc w:val="center"/>
      </w:pPr>
      <w:r>
        <w:t>REPUBLIKA HRVATSKA</w:t>
      </w:r>
    </w:p>
    <w:p w14:paraId="4A7355E3" w14:textId="77777777" w:rsidR="00E93694" w:rsidRDefault="00E93694" w:rsidP="00E93694">
      <w:pPr>
        <w:jc w:val="center"/>
      </w:pPr>
      <w:r>
        <w:t>BRODSKO-POSAVSKA ŽUPANIJA</w:t>
      </w:r>
    </w:p>
    <w:p w14:paraId="45B2B00E" w14:textId="77777777" w:rsidR="00E93694" w:rsidRDefault="00E93694" w:rsidP="00E93694">
      <w:pPr>
        <w:jc w:val="center"/>
      </w:pPr>
      <w:r>
        <w:t>OPĆINA GORNJI BOGIĆEVCI</w:t>
      </w:r>
    </w:p>
    <w:p w14:paraId="7318EF49" w14:textId="77777777" w:rsidR="00E93694" w:rsidRDefault="00E93694" w:rsidP="00E93694">
      <w:pPr>
        <w:jc w:val="center"/>
      </w:pPr>
      <w:r>
        <w:t>OPĆINSKI NAČELNIK</w:t>
      </w:r>
    </w:p>
    <w:p w14:paraId="1EA0BA6F" w14:textId="77777777" w:rsidR="00E93694" w:rsidRDefault="00E93694" w:rsidP="00E93694"/>
    <w:p w14:paraId="171CF1FE" w14:textId="77777777" w:rsidR="00E93694" w:rsidRDefault="00E93694" w:rsidP="00E93694"/>
    <w:p w14:paraId="4C7C638E" w14:textId="77777777" w:rsidR="00E93694" w:rsidRDefault="00E93694" w:rsidP="00E93694">
      <w:r>
        <w:t>KLASA: 112-01/24-01/1</w:t>
      </w:r>
    </w:p>
    <w:p w14:paraId="5B0426F6" w14:textId="77777777" w:rsidR="00E93694" w:rsidRDefault="00E93694" w:rsidP="00E93694">
      <w:r>
        <w:t>URBROJ: 2178-22-01/24-1</w:t>
      </w:r>
    </w:p>
    <w:p w14:paraId="4957862E" w14:textId="77777777" w:rsidR="00E93694" w:rsidRDefault="00E93694" w:rsidP="00E93694">
      <w:r>
        <w:t xml:space="preserve">Gornji </w:t>
      </w:r>
      <w:proofErr w:type="spellStart"/>
      <w:r>
        <w:t>Bogićevci</w:t>
      </w:r>
      <w:proofErr w:type="spellEnd"/>
      <w:r>
        <w:t>, 24.01.2024.</w:t>
      </w:r>
    </w:p>
    <w:p w14:paraId="3DC3723F" w14:textId="77777777" w:rsidR="00E93694" w:rsidRDefault="00E93694" w:rsidP="00E93694">
      <w:pPr>
        <w:ind w:left="6372" w:firstLine="708"/>
      </w:pPr>
    </w:p>
    <w:p w14:paraId="0E02A512" w14:textId="77777777" w:rsidR="00E93694" w:rsidRDefault="00E93694" w:rsidP="00E93694">
      <w:pPr>
        <w:ind w:left="7080"/>
      </w:pPr>
      <w:r>
        <w:t>OPĆINSKI NAČELNIK</w:t>
      </w:r>
    </w:p>
    <w:p w14:paraId="2D92B3E2" w14:textId="31153CC7" w:rsidR="00F96815" w:rsidRDefault="00E93694" w:rsidP="00E93694">
      <w:pPr>
        <w:tabs>
          <w:tab w:val="left" w:pos="6330"/>
        </w:tabs>
        <w:suppressAutoHyphens/>
        <w:spacing w:after="0" w:line="240" w:lineRule="auto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  <w:r>
        <w:tab/>
      </w:r>
      <w:r>
        <w:tab/>
      </w:r>
      <w:r>
        <w:tab/>
      </w:r>
      <w:r>
        <w:t xml:space="preserve"> Pavo Klarić, </w:t>
      </w:r>
      <w:proofErr w:type="spellStart"/>
      <w:r>
        <w:t>dipl</w:t>
      </w:r>
      <w:r>
        <w:t>.oec</w:t>
      </w:r>
      <w:proofErr w:type="spellEnd"/>
      <w:r>
        <w:t>.</w:t>
      </w:r>
    </w:p>
    <w:p w14:paraId="700BBBDE" w14:textId="77777777" w:rsidR="00F96815" w:rsidRDefault="00F96815" w:rsidP="004D022F">
      <w:pPr>
        <w:tabs>
          <w:tab w:val="left" w:pos="6330"/>
        </w:tabs>
        <w:suppressAutoHyphens/>
        <w:spacing w:after="0" w:line="240" w:lineRule="auto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0D331A87" w14:textId="77777777" w:rsidR="00F96815" w:rsidRDefault="00F96815" w:rsidP="004D022F">
      <w:pPr>
        <w:tabs>
          <w:tab w:val="left" w:pos="6330"/>
        </w:tabs>
        <w:suppressAutoHyphens/>
        <w:spacing w:after="0" w:line="240" w:lineRule="auto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7C8D6FA7" w14:textId="77777777" w:rsidR="00F96815" w:rsidRDefault="00F96815" w:rsidP="004D022F">
      <w:pPr>
        <w:tabs>
          <w:tab w:val="left" w:pos="6330"/>
        </w:tabs>
        <w:suppressAutoHyphens/>
        <w:spacing w:after="0" w:line="240" w:lineRule="auto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590145DD" w14:textId="77777777" w:rsidR="00F96815" w:rsidRDefault="00F96815" w:rsidP="004D022F">
      <w:pPr>
        <w:tabs>
          <w:tab w:val="left" w:pos="6330"/>
        </w:tabs>
        <w:suppressAutoHyphens/>
        <w:spacing w:after="0" w:line="240" w:lineRule="auto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20E21437" w14:textId="77777777" w:rsidR="00F96815" w:rsidRDefault="00F96815" w:rsidP="004D022F">
      <w:pPr>
        <w:tabs>
          <w:tab w:val="left" w:pos="6330"/>
        </w:tabs>
        <w:suppressAutoHyphens/>
        <w:spacing w:after="0" w:line="240" w:lineRule="auto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1C2E4F29" w14:textId="77777777" w:rsidR="00F96815" w:rsidRDefault="00F96815" w:rsidP="004D022F">
      <w:pPr>
        <w:tabs>
          <w:tab w:val="left" w:pos="6330"/>
        </w:tabs>
        <w:suppressAutoHyphens/>
        <w:spacing w:after="0" w:line="240" w:lineRule="auto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379F8ED1" w14:textId="77777777" w:rsidR="00F96815" w:rsidRDefault="00F96815" w:rsidP="004D022F">
      <w:pPr>
        <w:tabs>
          <w:tab w:val="left" w:pos="6330"/>
        </w:tabs>
        <w:suppressAutoHyphens/>
        <w:spacing w:after="0" w:line="240" w:lineRule="auto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4AC4BA01" w14:textId="77777777" w:rsidR="00E93694" w:rsidRDefault="00E93694" w:rsidP="004D022F">
      <w:pPr>
        <w:tabs>
          <w:tab w:val="left" w:pos="6330"/>
        </w:tabs>
        <w:suppressAutoHyphens/>
        <w:spacing w:after="0" w:line="240" w:lineRule="auto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167890D7" w14:textId="77777777" w:rsidR="00E93694" w:rsidRDefault="00E93694" w:rsidP="004D022F">
      <w:pPr>
        <w:tabs>
          <w:tab w:val="left" w:pos="6330"/>
        </w:tabs>
        <w:suppressAutoHyphens/>
        <w:spacing w:after="0" w:line="240" w:lineRule="auto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3BFF186C" w14:textId="77777777" w:rsidR="00E93694" w:rsidRDefault="00E93694" w:rsidP="004D022F">
      <w:pPr>
        <w:tabs>
          <w:tab w:val="left" w:pos="6330"/>
        </w:tabs>
        <w:suppressAutoHyphens/>
        <w:spacing w:after="0" w:line="240" w:lineRule="auto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7F36C73B" w14:textId="77777777" w:rsidR="00F96815" w:rsidRPr="005E45B1" w:rsidRDefault="00F96815" w:rsidP="00F9681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hr-HR"/>
        </w:rPr>
      </w:pPr>
      <w:r w:rsidRPr="005E45B1">
        <w:rPr>
          <w:rFonts w:ascii="Times New Roman" w:eastAsia="Times New Roman" w:hAnsi="Times New Roman" w:cstheme="minorHAnsi"/>
          <w:noProof/>
          <w:sz w:val="24"/>
          <w:szCs w:val="24"/>
          <w:lang w:eastAsia="hr-HR"/>
        </w:rPr>
        <w:lastRenderedPageBreak/>
        <w:t xml:space="preserve">        </w:t>
      </w:r>
      <w:r w:rsidRPr="005E45B1">
        <w:rPr>
          <w:rFonts w:ascii="Arial" w:eastAsia="Times New Roman" w:hAnsi="Arial" w:cs="Arial"/>
          <w:b/>
          <w:sz w:val="36"/>
          <w:szCs w:val="36"/>
          <w:lang w:eastAsia="hr-HR"/>
        </w:rPr>
        <w:t>Bilješke:</w:t>
      </w:r>
    </w:p>
    <w:p w14:paraId="7386246E" w14:textId="77777777" w:rsidR="00F96815" w:rsidRPr="005E45B1" w:rsidRDefault="00F96815" w:rsidP="00F96815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  <w:r w:rsidRPr="005E45B1">
        <w:rPr>
          <w:rFonts w:ascii="Arial" w:eastAsia="Times New Roman" w:hAnsi="Arial" w:cs="Arial"/>
          <w:sz w:val="36"/>
          <w:szCs w:val="36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3095DB" w14:textId="77777777" w:rsidR="00F96815" w:rsidRPr="005E45B1" w:rsidRDefault="00F96815" w:rsidP="00F96815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</w:p>
    <w:p w14:paraId="6EF1E32C" w14:textId="77777777" w:rsidR="00F96815" w:rsidRPr="005E45B1" w:rsidRDefault="00F96815" w:rsidP="00F96815">
      <w:pP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</w:p>
    <w:p w14:paraId="50A50F7C" w14:textId="77777777" w:rsidR="00F96815" w:rsidRPr="005E45B1" w:rsidRDefault="00F96815" w:rsidP="00F96815">
      <w:pP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</w:p>
    <w:p w14:paraId="674FF5AA" w14:textId="77777777" w:rsidR="00F96815" w:rsidRPr="005E45B1" w:rsidRDefault="00F96815" w:rsidP="00F96815">
      <w:pP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</w:p>
    <w:p w14:paraId="01907100" w14:textId="77777777" w:rsidR="00F96815" w:rsidRPr="005E45B1" w:rsidRDefault="00F96815" w:rsidP="00F96815">
      <w:pP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</w:p>
    <w:tbl>
      <w:tblPr>
        <w:tblW w:w="7560" w:type="dxa"/>
        <w:tblInd w:w="648" w:type="dxa"/>
        <w:tblLayout w:type="fixed"/>
        <w:tblLook w:val="0000" w:firstRow="0" w:lastRow="0" w:firstColumn="0" w:lastColumn="0" w:noHBand="0" w:noVBand="0"/>
      </w:tblPr>
      <w:tblGrid>
        <w:gridCol w:w="7560"/>
      </w:tblGrid>
      <w:tr w:rsidR="00F96815" w:rsidRPr="005E45B1" w14:paraId="299F1F84" w14:textId="77777777" w:rsidTr="00C6759F">
        <w:trPr>
          <w:trHeight w:val="1675"/>
        </w:trPr>
        <w:tc>
          <w:tcPr>
            <w:tcW w:w="7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D4BB23E" w14:textId="77777777" w:rsidR="00F96815" w:rsidRPr="005E45B1" w:rsidRDefault="00F96815" w:rsidP="00C6759F">
            <w:pPr>
              <w:widowControl w:val="0"/>
              <w:suppressAutoHyphens/>
              <w:spacing w:after="0" w:line="240" w:lineRule="auto"/>
              <w:ind w:left="168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7C01B290" w14:textId="77777777" w:rsidR="00F96815" w:rsidRPr="005E45B1" w:rsidRDefault="00F96815" w:rsidP="00C6759F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5E45B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Izdaje Jedinstveni upravni odjel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</w:t>
            </w:r>
            <w:r w:rsidRPr="005E45B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pćine Gornji </w:t>
            </w:r>
            <w:proofErr w:type="spellStart"/>
            <w:r w:rsidRPr="005E45B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Bogićevci</w:t>
            </w:r>
            <w:proofErr w:type="spellEnd"/>
          </w:p>
          <w:p w14:paraId="682C32F0" w14:textId="77777777" w:rsidR="00F96815" w:rsidRDefault="00F96815" w:rsidP="00C6759F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5E45B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Odgovorni urednik: Pavo Klarić, </w:t>
            </w:r>
            <w:proofErr w:type="spellStart"/>
            <w:r w:rsidRPr="005E45B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dipl.oec</w:t>
            </w:r>
            <w:proofErr w:type="spellEnd"/>
            <w:r w:rsidRPr="005E45B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.,</w:t>
            </w:r>
          </w:p>
          <w:p w14:paraId="02AB03B9" w14:textId="77777777" w:rsidR="00F96815" w:rsidRDefault="00F96815" w:rsidP="00C6759F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5E45B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Trg hrv. branitelja 1</w:t>
            </w:r>
          </w:p>
          <w:p w14:paraId="75BA7E36" w14:textId="77777777" w:rsidR="00F96815" w:rsidRPr="005E45B1" w:rsidRDefault="00F96815" w:rsidP="00C6759F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T</w:t>
            </w:r>
            <w:r w:rsidRPr="005E45B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elefon: 035/375-056</w:t>
            </w:r>
          </w:p>
          <w:p w14:paraId="0E88CBB1" w14:textId="77777777" w:rsidR="00F96815" w:rsidRPr="005E45B1" w:rsidRDefault="00F96815" w:rsidP="00C6759F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Glasnik izlazi po potrebi O</w:t>
            </w:r>
            <w:r w:rsidRPr="005E45B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pćine Gornji </w:t>
            </w:r>
            <w:proofErr w:type="spellStart"/>
            <w:r w:rsidRPr="005E45B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Bogićevci</w:t>
            </w:r>
            <w:proofErr w:type="spellEnd"/>
            <w:r w:rsidRPr="005E45B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  <w:p w14:paraId="30FB0943" w14:textId="77777777" w:rsidR="00F96815" w:rsidRPr="005E45B1" w:rsidRDefault="00F96815" w:rsidP="00C675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5888CC11" w14:textId="77777777" w:rsidR="00F96815" w:rsidRPr="005E45B1" w:rsidRDefault="00F96815" w:rsidP="00F968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097C19" w14:textId="77777777" w:rsidR="00F96815" w:rsidRPr="005E45B1" w:rsidRDefault="00F96815" w:rsidP="00F968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EA8F57" w14:textId="77777777" w:rsidR="00F96815" w:rsidRPr="005E45B1" w:rsidRDefault="00F96815" w:rsidP="00F968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89E8A7" w14:textId="77777777" w:rsidR="00F96815" w:rsidRPr="005E45B1" w:rsidRDefault="00F96815" w:rsidP="00F96815"/>
    <w:p w14:paraId="77AF25CE" w14:textId="77777777" w:rsidR="00F96815" w:rsidRDefault="00F96815" w:rsidP="00F96815"/>
    <w:p w14:paraId="154A598F" w14:textId="77777777" w:rsidR="00F96815" w:rsidRDefault="00F96815" w:rsidP="00F96815"/>
    <w:p w14:paraId="605A7107" w14:textId="77777777" w:rsidR="003C7DBD" w:rsidRDefault="003C7DBD"/>
    <w:sectPr w:rsidR="003C7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B04DF5"/>
    <w:multiLevelType w:val="multilevel"/>
    <w:tmpl w:val="0B6A2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B67559"/>
    <w:multiLevelType w:val="multilevel"/>
    <w:tmpl w:val="3FDAF1D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79334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70547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778537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E8B"/>
    <w:rsid w:val="00192CE5"/>
    <w:rsid w:val="001E5D8E"/>
    <w:rsid w:val="002B4C50"/>
    <w:rsid w:val="003C7DBD"/>
    <w:rsid w:val="004D022F"/>
    <w:rsid w:val="00731E7B"/>
    <w:rsid w:val="00A30E8B"/>
    <w:rsid w:val="00E93694"/>
    <w:rsid w:val="00F9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72522"/>
  <w15:chartTrackingRefBased/>
  <w15:docId w15:val="{E2BB005E-B631-424D-8FC8-31D95A23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92CE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511</Words>
  <Characters>2916</Characters>
  <Application>Microsoft Office Word</Application>
  <DocSecurity>0</DocSecurity>
  <Lines>24</Lines>
  <Paragraphs>6</Paragraphs>
  <ScaleCrop>false</ScaleCrop>
  <Company>Microsoft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OGB</cp:lastModifiedBy>
  <cp:revision>2</cp:revision>
  <dcterms:created xsi:type="dcterms:W3CDTF">2024-05-10T07:11:00Z</dcterms:created>
  <dcterms:modified xsi:type="dcterms:W3CDTF">2024-05-10T07:11:00Z</dcterms:modified>
</cp:coreProperties>
</file>