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D2D54" w14:textId="34C3AB98" w:rsidR="00086FEA" w:rsidRDefault="00086FEA" w:rsidP="009E0B5F">
      <w:pPr>
        <w:ind w:firstLine="708"/>
        <w:jc w:val="both"/>
        <w:rPr>
          <w:color w:val="000000"/>
        </w:rPr>
      </w:pPr>
      <w:r>
        <w:t>Na temelju članka 6</w:t>
      </w:r>
      <w:r w:rsidR="00764674">
        <w:t>9</w:t>
      </w:r>
      <w:r>
        <w:t xml:space="preserve">. </w:t>
      </w:r>
      <w:r w:rsidR="00764674">
        <w:t xml:space="preserve">Stavak 3. </w:t>
      </w:r>
      <w:r>
        <w:t>Zakona o šumama (NN br. 140/05) i čl.3</w:t>
      </w:r>
      <w:r w:rsidR="009E0B5F">
        <w:t>2</w:t>
      </w:r>
      <w:r>
        <w:t xml:space="preserve">. Statuta Općine Gornji </w:t>
      </w:r>
      <w:proofErr w:type="spellStart"/>
      <w:r>
        <w:t>Bogićevci</w:t>
      </w:r>
      <w:proofErr w:type="spellEnd"/>
      <w:r>
        <w:t xml:space="preserve"> (Službeni glasnik Općine Gornji </w:t>
      </w:r>
      <w:proofErr w:type="spellStart"/>
      <w:r>
        <w:t>Bogićevci</w:t>
      </w:r>
      <w:proofErr w:type="spellEnd"/>
      <w:r>
        <w:t xml:space="preserve"> br.</w:t>
      </w:r>
      <w:r w:rsidR="009E0B5F">
        <w:t xml:space="preserve"> </w:t>
      </w:r>
      <w:r w:rsidR="009E0B5F">
        <w:rPr>
          <w:color w:val="000000"/>
        </w:rPr>
        <w:t>02/09 i 01</w:t>
      </w:r>
      <w:r w:rsidR="009E0B5F" w:rsidRPr="00EC5A02">
        <w:rPr>
          <w:color w:val="000000"/>
        </w:rPr>
        <w:t>/13</w:t>
      </w:r>
      <w:r>
        <w:t xml:space="preserve">) Općinsko vijeće Općine Gornji </w:t>
      </w:r>
      <w:proofErr w:type="spellStart"/>
      <w:r>
        <w:t>Bogićevci</w:t>
      </w:r>
      <w:proofErr w:type="spellEnd"/>
      <w:r>
        <w:t xml:space="preserve"> na </w:t>
      </w:r>
      <w:r w:rsidR="00C00087">
        <w:t>20</w:t>
      </w:r>
      <w:r w:rsidR="00CC0B30" w:rsidRPr="00CC0B30">
        <w:t xml:space="preserve">. sjednici </w:t>
      </w:r>
      <w:r w:rsidR="00CC0B30">
        <w:t xml:space="preserve">održanoj </w:t>
      </w:r>
      <w:r w:rsidR="00C00087">
        <w:t>16</w:t>
      </w:r>
      <w:r w:rsidR="00CC0B30" w:rsidRPr="00CC0B30">
        <w:t xml:space="preserve">. </w:t>
      </w:r>
      <w:r w:rsidR="00C00087">
        <w:t>studenog</w:t>
      </w:r>
      <w:r w:rsidR="00CC0B30" w:rsidRPr="00CC0B30">
        <w:t xml:space="preserve"> 2020. g. </w:t>
      </w:r>
      <w:r w:rsidR="009E0B5F">
        <w:rPr>
          <w:color w:val="000000"/>
        </w:rPr>
        <w:t xml:space="preserve"> </w:t>
      </w:r>
      <w:r w:rsidR="009E0B5F" w:rsidRPr="00EC5A02">
        <w:rPr>
          <w:color w:val="000000"/>
        </w:rPr>
        <w:t>d</w:t>
      </w:r>
      <w:r w:rsidR="009E0B5F">
        <w:rPr>
          <w:color w:val="000000"/>
        </w:rPr>
        <w:t>o</w:t>
      </w:r>
      <w:r w:rsidR="009E0B5F" w:rsidRPr="00EC5A02">
        <w:rPr>
          <w:color w:val="000000"/>
        </w:rPr>
        <w:t>no</w:t>
      </w:r>
      <w:r w:rsidR="009E0B5F">
        <w:rPr>
          <w:color w:val="000000"/>
        </w:rPr>
        <w:t>si</w:t>
      </w:r>
    </w:p>
    <w:p w14:paraId="6A00DAD0" w14:textId="77777777" w:rsidR="009E0B5F" w:rsidRDefault="009E0B5F" w:rsidP="009E0B5F">
      <w:pPr>
        <w:ind w:firstLine="708"/>
        <w:jc w:val="both"/>
      </w:pPr>
    </w:p>
    <w:p w14:paraId="3DD73B99" w14:textId="27F36879" w:rsidR="00086FEA" w:rsidRPr="00A74FA5" w:rsidRDefault="00C00087" w:rsidP="00A74FA5">
      <w:pPr>
        <w:jc w:val="center"/>
        <w:rPr>
          <w:b/>
          <w:bCs/>
          <w:iCs/>
        </w:rPr>
      </w:pPr>
      <w:r>
        <w:rPr>
          <w:b/>
          <w:bCs/>
          <w:iCs/>
        </w:rPr>
        <w:t>DRUGE</w:t>
      </w:r>
      <w:r w:rsidR="004809C7">
        <w:rPr>
          <w:b/>
          <w:bCs/>
          <w:iCs/>
        </w:rPr>
        <w:t xml:space="preserve"> IZMJENE </w:t>
      </w:r>
      <w:r w:rsidR="00086FEA" w:rsidRPr="00A74FA5">
        <w:rPr>
          <w:b/>
          <w:bCs/>
          <w:iCs/>
        </w:rPr>
        <w:t>PROGRAM</w:t>
      </w:r>
      <w:r w:rsidR="004809C7">
        <w:rPr>
          <w:b/>
          <w:bCs/>
          <w:iCs/>
        </w:rPr>
        <w:t>A</w:t>
      </w:r>
      <w:r w:rsidR="00086FEA" w:rsidRPr="00A74FA5">
        <w:rPr>
          <w:b/>
          <w:bCs/>
          <w:iCs/>
        </w:rPr>
        <w:t xml:space="preserve"> KORIŠTENJA SREDSTAVA UPLAĆENIH</w:t>
      </w:r>
    </w:p>
    <w:p w14:paraId="051634DA" w14:textId="38FCF383" w:rsidR="00086FEA" w:rsidRDefault="00086FEA" w:rsidP="00A74FA5">
      <w:pPr>
        <w:jc w:val="center"/>
        <w:rPr>
          <w:b/>
          <w:bCs/>
          <w:iCs/>
        </w:rPr>
      </w:pPr>
      <w:r w:rsidRPr="00A74FA5">
        <w:rPr>
          <w:b/>
          <w:bCs/>
          <w:iCs/>
        </w:rPr>
        <w:t>NA IME ŠUMSKOG DOPRINOSA U 20</w:t>
      </w:r>
      <w:r w:rsidR="00100FE0">
        <w:rPr>
          <w:b/>
          <w:bCs/>
          <w:iCs/>
        </w:rPr>
        <w:t>20</w:t>
      </w:r>
      <w:r w:rsidRPr="00A74FA5">
        <w:rPr>
          <w:b/>
          <w:bCs/>
          <w:iCs/>
        </w:rPr>
        <w:t>. GODINI</w:t>
      </w:r>
    </w:p>
    <w:p w14:paraId="5B16C666" w14:textId="28B6CB85" w:rsidR="00D36E01" w:rsidRPr="00A74FA5" w:rsidRDefault="00D36E01" w:rsidP="002455C6">
      <w:pPr>
        <w:rPr>
          <w:b/>
          <w:bCs/>
          <w:iCs/>
        </w:rPr>
      </w:pPr>
    </w:p>
    <w:p w14:paraId="3FF6419F" w14:textId="77777777" w:rsidR="00086FEA" w:rsidRPr="00DB0965" w:rsidRDefault="00086FEA" w:rsidP="00086FEA">
      <w:pPr>
        <w:ind w:left="708"/>
        <w:rPr>
          <w:i/>
        </w:rPr>
      </w:pPr>
      <w:r w:rsidRPr="00DB0965">
        <w:rPr>
          <w:i/>
        </w:rPr>
        <w:tab/>
      </w:r>
    </w:p>
    <w:p w14:paraId="654053F7" w14:textId="77777777" w:rsidR="00A74FA5" w:rsidRPr="00A74FA5" w:rsidRDefault="00A74FA5" w:rsidP="00A74FA5">
      <w:pPr>
        <w:jc w:val="center"/>
        <w:rPr>
          <w:rFonts w:eastAsia="Calibri"/>
          <w:lang w:eastAsia="en-US"/>
        </w:rPr>
      </w:pPr>
      <w:r w:rsidRPr="00A74FA5">
        <w:rPr>
          <w:rFonts w:eastAsia="Calibri"/>
          <w:lang w:eastAsia="en-US"/>
        </w:rPr>
        <w:t>Članak 1.</w:t>
      </w:r>
    </w:p>
    <w:p w14:paraId="6FE21773" w14:textId="77777777" w:rsidR="00086FEA" w:rsidRPr="00A74FA5" w:rsidRDefault="00086FEA" w:rsidP="00086FEA">
      <w:pPr>
        <w:ind w:left="708"/>
        <w:rPr>
          <w:iCs/>
        </w:rPr>
      </w:pPr>
    </w:p>
    <w:p w14:paraId="4FAA861F" w14:textId="61CB0847" w:rsidR="00086FEA" w:rsidRDefault="004809C7" w:rsidP="004809C7">
      <w:pPr>
        <w:ind w:firstLine="708"/>
        <w:jc w:val="both"/>
      </w:pPr>
      <w:r>
        <w:t xml:space="preserve">Članak </w:t>
      </w:r>
      <w:r w:rsidR="00C00087">
        <w:t>1</w:t>
      </w:r>
      <w:r>
        <w:t xml:space="preserve">. </w:t>
      </w:r>
      <w:r w:rsidR="00C00087">
        <w:t xml:space="preserve">Prvih izmjena </w:t>
      </w:r>
      <w:r>
        <w:t xml:space="preserve">Programa korištenja sredstava uplaćenih na ime šumskog doprinosa, Klasa: </w:t>
      </w:r>
      <w:r w:rsidR="00C00087" w:rsidRPr="00C00087">
        <w:t>400-06/20-03/18</w:t>
      </w:r>
      <w:r>
        <w:t xml:space="preserve">, </w:t>
      </w:r>
      <w:proofErr w:type="spellStart"/>
      <w:r>
        <w:t>Urbroj</w:t>
      </w:r>
      <w:proofErr w:type="spellEnd"/>
      <w:r>
        <w:t xml:space="preserve">: </w:t>
      </w:r>
      <w:r w:rsidR="00C00087" w:rsidRPr="00C00087">
        <w:t>2178/18-03-20-01/03</w:t>
      </w:r>
      <w:r w:rsidR="00C00087">
        <w:t xml:space="preserve"> </w:t>
      </w:r>
      <w:r>
        <w:t xml:space="preserve">od </w:t>
      </w:r>
      <w:r w:rsidR="00C00087">
        <w:t>30</w:t>
      </w:r>
      <w:r>
        <w:t xml:space="preserve">. </w:t>
      </w:r>
      <w:r w:rsidR="00C00087">
        <w:t>lipnja</w:t>
      </w:r>
      <w:r>
        <w:t xml:space="preserve"> 20</w:t>
      </w:r>
      <w:r w:rsidR="00C00087">
        <w:t>20</w:t>
      </w:r>
      <w:r>
        <w:t>. godine, mijenja se i glasi:</w:t>
      </w:r>
    </w:p>
    <w:p w14:paraId="68E3453D" w14:textId="66FB6D45" w:rsidR="00F2422F" w:rsidRDefault="00F2422F" w:rsidP="004809C7">
      <w:pPr>
        <w:ind w:firstLine="708"/>
        <w:jc w:val="both"/>
      </w:pPr>
      <w:r w:rsidRPr="00F2422F">
        <w:t>Prihod od šumskog doprinosa u 2020. godini</w:t>
      </w:r>
      <w:r>
        <w:t xml:space="preserve"> ovim Rebalansom se povećava za </w:t>
      </w:r>
      <w:r w:rsidR="00C00087">
        <w:t>34</w:t>
      </w:r>
      <w:r>
        <w:t>.</w:t>
      </w:r>
      <w:r w:rsidR="00C00087">
        <w:t>75</w:t>
      </w:r>
      <w:r>
        <w:t>0,00 kuna</w:t>
      </w:r>
      <w:r w:rsidR="0071694C">
        <w:t>, te je</w:t>
      </w:r>
      <w:r w:rsidRPr="00F2422F">
        <w:t xml:space="preserve"> planiran u iznosu od 2</w:t>
      </w:r>
      <w:r w:rsidR="00C00087">
        <w:t>84</w:t>
      </w:r>
      <w:r w:rsidRPr="00F2422F">
        <w:t>.</w:t>
      </w:r>
      <w:r w:rsidR="00C00087">
        <w:t>75</w:t>
      </w:r>
      <w:r w:rsidRPr="00F2422F">
        <w:t>0,00 kuna. Sukladno zakonskim odredbama sredstva od šumskog doprinosa iz prethodnog stavka utrošit će se kako slijedi:</w:t>
      </w:r>
    </w:p>
    <w:p w14:paraId="6F096CC4" w14:textId="77777777" w:rsidR="00A74FA5" w:rsidRPr="00A74FA5" w:rsidRDefault="00A74FA5" w:rsidP="00A74FA5">
      <w:pPr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5471"/>
        <w:gridCol w:w="3064"/>
      </w:tblGrid>
      <w:tr w:rsidR="00A74FA5" w:rsidRPr="00A74FA5" w14:paraId="2F2DA421" w14:textId="77777777" w:rsidTr="00647501">
        <w:tc>
          <w:tcPr>
            <w:tcW w:w="534" w:type="dxa"/>
            <w:shd w:val="clear" w:color="auto" w:fill="auto"/>
          </w:tcPr>
          <w:p w14:paraId="579E9782" w14:textId="77777777" w:rsidR="00A74FA5" w:rsidRPr="00A74FA5" w:rsidRDefault="00A74FA5" w:rsidP="00A74FA5">
            <w:pPr>
              <w:jc w:val="both"/>
            </w:pPr>
          </w:p>
        </w:tc>
        <w:tc>
          <w:tcPr>
            <w:tcW w:w="5658" w:type="dxa"/>
            <w:shd w:val="clear" w:color="auto" w:fill="auto"/>
          </w:tcPr>
          <w:p w14:paraId="7A273D40" w14:textId="77777777" w:rsidR="00A74FA5" w:rsidRPr="00A74FA5" w:rsidRDefault="00A74FA5" w:rsidP="00A74FA5">
            <w:pPr>
              <w:jc w:val="both"/>
            </w:pPr>
            <w:r w:rsidRPr="00A74FA5">
              <w:t>OPIS – NAZIV PROJEKTA</w:t>
            </w:r>
          </w:p>
        </w:tc>
        <w:tc>
          <w:tcPr>
            <w:tcW w:w="3096" w:type="dxa"/>
            <w:shd w:val="clear" w:color="auto" w:fill="auto"/>
          </w:tcPr>
          <w:p w14:paraId="4E65B716" w14:textId="77777777" w:rsidR="00A74FA5" w:rsidRPr="00A74FA5" w:rsidRDefault="00A74FA5" w:rsidP="00A74FA5">
            <w:pPr>
              <w:jc w:val="center"/>
            </w:pPr>
            <w:r w:rsidRPr="00A74FA5">
              <w:t>IZNOS SREDSTAVA</w:t>
            </w:r>
          </w:p>
        </w:tc>
      </w:tr>
      <w:tr w:rsidR="00A74FA5" w:rsidRPr="00A74FA5" w14:paraId="210F53D5" w14:textId="77777777" w:rsidTr="00647501">
        <w:tc>
          <w:tcPr>
            <w:tcW w:w="534" w:type="dxa"/>
            <w:shd w:val="clear" w:color="auto" w:fill="auto"/>
          </w:tcPr>
          <w:p w14:paraId="04FE575D" w14:textId="77777777" w:rsidR="00A74FA5" w:rsidRPr="00A74FA5" w:rsidRDefault="00A74FA5" w:rsidP="00A74FA5">
            <w:pPr>
              <w:jc w:val="both"/>
            </w:pPr>
            <w:r w:rsidRPr="00A74FA5">
              <w:t>1.</w:t>
            </w:r>
          </w:p>
        </w:tc>
        <w:tc>
          <w:tcPr>
            <w:tcW w:w="5658" w:type="dxa"/>
            <w:shd w:val="clear" w:color="auto" w:fill="auto"/>
          </w:tcPr>
          <w:p w14:paraId="2C6A484E" w14:textId="77777777" w:rsidR="00A74FA5" w:rsidRPr="00A74FA5" w:rsidRDefault="00A74FA5" w:rsidP="00A74FA5">
            <w:pPr>
              <w:jc w:val="both"/>
            </w:pPr>
            <w:r>
              <w:t>Rekonstrukcija</w:t>
            </w:r>
            <w:r w:rsidRPr="00A74FA5">
              <w:t xml:space="preserve"> </w:t>
            </w:r>
            <w:r w:rsidR="00100FE0">
              <w:t xml:space="preserve">nerazvrstane ceste prema groblju </w:t>
            </w:r>
            <w:proofErr w:type="spellStart"/>
            <w:r w:rsidR="00100FE0">
              <w:t>Smrtić</w:t>
            </w:r>
            <w:proofErr w:type="spellEnd"/>
          </w:p>
        </w:tc>
        <w:tc>
          <w:tcPr>
            <w:tcW w:w="3096" w:type="dxa"/>
            <w:shd w:val="clear" w:color="auto" w:fill="auto"/>
          </w:tcPr>
          <w:p w14:paraId="046490B0" w14:textId="57BBDC4A" w:rsidR="00A74FA5" w:rsidRPr="00A74FA5" w:rsidRDefault="00A74FA5" w:rsidP="00A74FA5">
            <w:pPr>
              <w:tabs>
                <w:tab w:val="decimal" w:pos="1888"/>
              </w:tabs>
              <w:jc w:val="center"/>
            </w:pPr>
            <w:r w:rsidRPr="00A74FA5">
              <w:t>1</w:t>
            </w:r>
            <w:r>
              <w:t>00</w:t>
            </w:r>
            <w:r w:rsidRPr="00A74FA5">
              <w:t>.000</w:t>
            </w:r>
            <w:r w:rsidR="00D12AD8">
              <w:t>,00</w:t>
            </w:r>
            <w:r w:rsidRPr="00A74FA5">
              <w:t xml:space="preserve"> kn</w:t>
            </w:r>
          </w:p>
        </w:tc>
      </w:tr>
      <w:tr w:rsidR="00D12AD8" w:rsidRPr="00A74FA5" w14:paraId="07C245E6" w14:textId="77777777" w:rsidTr="00647501">
        <w:tc>
          <w:tcPr>
            <w:tcW w:w="534" w:type="dxa"/>
            <w:shd w:val="clear" w:color="auto" w:fill="auto"/>
          </w:tcPr>
          <w:p w14:paraId="56D602D3" w14:textId="696A137F" w:rsidR="00D12AD8" w:rsidRPr="00A74FA5" w:rsidRDefault="00D12AD8" w:rsidP="00A74FA5">
            <w:pPr>
              <w:jc w:val="both"/>
            </w:pPr>
            <w:r>
              <w:t>2.</w:t>
            </w:r>
          </w:p>
        </w:tc>
        <w:tc>
          <w:tcPr>
            <w:tcW w:w="5658" w:type="dxa"/>
            <w:shd w:val="clear" w:color="auto" w:fill="auto"/>
          </w:tcPr>
          <w:p w14:paraId="6B373962" w14:textId="3673B457" w:rsidR="00D12AD8" w:rsidRDefault="00D12AD8" w:rsidP="00A74FA5">
            <w:pPr>
              <w:jc w:val="both"/>
            </w:pPr>
            <w:r>
              <w:t>Rekonstrukcija nogostupa Dubovac</w:t>
            </w:r>
          </w:p>
        </w:tc>
        <w:tc>
          <w:tcPr>
            <w:tcW w:w="3096" w:type="dxa"/>
            <w:shd w:val="clear" w:color="auto" w:fill="auto"/>
          </w:tcPr>
          <w:p w14:paraId="40A1518C" w14:textId="14F9BADA" w:rsidR="00D12AD8" w:rsidRPr="00A74FA5" w:rsidRDefault="00D12AD8" w:rsidP="00A74FA5">
            <w:pPr>
              <w:tabs>
                <w:tab w:val="decimal" w:pos="1888"/>
              </w:tabs>
              <w:jc w:val="center"/>
            </w:pPr>
            <w:r>
              <w:t>1</w:t>
            </w:r>
            <w:r w:rsidR="00C00087">
              <w:t>84</w:t>
            </w:r>
            <w:r>
              <w:t>.</w:t>
            </w:r>
            <w:r w:rsidR="00C00087">
              <w:t>75</w:t>
            </w:r>
            <w:r>
              <w:t>0,00 kn</w:t>
            </w:r>
          </w:p>
        </w:tc>
      </w:tr>
      <w:tr w:rsidR="00A74FA5" w:rsidRPr="00A74FA5" w14:paraId="7E75217B" w14:textId="77777777" w:rsidTr="00647501">
        <w:tc>
          <w:tcPr>
            <w:tcW w:w="534" w:type="dxa"/>
            <w:shd w:val="clear" w:color="auto" w:fill="auto"/>
          </w:tcPr>
          <w:p w14:paraId="640FC614" w14:textId="77777777" w:rsidR="00A74FA5" w:rsidRPr="00A74FA5" w:rsidRDefault="00A74FA5" w:rsidP="00A74FA5">
            <w:pPr>
              <w:jc w:val="both"/>
            </w:pPr>
          </w:p>
        </w:tc>
        <w:tc>
          <w:tcPr>
            <w:tcW w:w="5658" w:type="dxa"/>
            <w:shd w:val="clear" w:color="auto" w:fill="auto"/>
          </w:tcPr>
          <w:p w14:paraId="4C2ED3D8" w14:textId="77777777" w:rsidR="00A74FA5" w:rsidRPr="00A74FA5" w:rsidRDefault="00A74FA5" w:rsidP="00A74FA5">
            <w:pPr>
              <w:jc w:val="right"/>
            </w:pPr>
            <w:r w:rsidRPr="00A74FA5">
              <w:t>UKUPNO</w:t>
            </w:r>
          </w:p>
        </w:tc>
        <w:tc>
          <w:tcPr>
            <w:tcW w:w="3096" w:type="dxa"/>
            <w:shd w:val="clear" w:color="auto" w:fill="auto"/>
          </w:tcPr>
          <w:p w14:paraId="3B81D27F" w14:textId="55CE9E4A" w:rsidR="00A74FA5" w:rsidRPr="00A74FA5" w:rsidRDefault="00D12AD8" w:rsidP="00A74FA5">
            <w:pPr>
              <w:tabs>
                <w:tab w:val="decimal" w:pos="1888"/>
              </w:tabs>
              <w:jc w:val="center"/>
            </w:pPr>
            <w:r>
              <w:t>2</w:t>
            </w:r>
            <w:r w:rsidR="00C00087">
              <w:t>84</w:t>
            </w:r>
            <w:r w:rsidR="002455C6">
              <w:t>.</w:t>
            </w:r>
            <w:r w:rsidR="00C00087">
              <w:t>75</w:t>
            </w:r>
            <w:r>
              <w:t>0,00</w:t>
            </w:r>
            <w:r w:rsidR="00A74FA5" w:rsidRPr="00A74FA5">
              <w:t xml:space="preserve"> kn</w:t>
            </w:r>
          </w:p>
        </w:tc>
      </w:tr>
    </w:tbl>
    <w:p w14:paraId="6E927998" w14:textId="77777777" w:rsidR="00A74FA5" w:rsidRDefault="00086FEA" w:rsidP="00A74FA5">
      <w:pPr>
        <w:jc w:val="both"/>
      </w:pPr>
      <w:r>
        <w:tab/>
      </w:r>
      <w:r>
        <w:tab/>
      </w:r>
      <w:r>
        <w:tab/>
      </w:r>
      <w:r>
        <w:tab/>
      </w:r>
    </w:p>
    <w:p w14:paraId="044FBDA0" w14:textId="4A727C74" w:rsidR="00A74FA5" w:rsidRDefault="00A74FA5" w:rsidP="00A74FA5">
      <w:pPr>
        <w:jc w:val="center"/>
        <w:rPr>
          <w:rFonts w:eastAsia="Calibri"/>
          <w:lang w:eastAsia="en-US"/>
        </w:rPr>
      </w:pPr>
      <w:r w:rsidRPr="00A74FA5">
        <w:rPr>
          <w:rFonts w:eastAsia="Calibri"/>
          <w:lang w:eastAsia="en-US"/>
        </w:rPr>
        <w:t xml:space="preserve">Članak </w:t>
      </w:r>
      <w:r w:rsidR="00F2422F">
        <w:rPr>
          <w:rFonts w:eastAsia="Calibri"/>
          <w:lang w:eastAsia="en-US"/>
        </w:rPr>
        <w:t>2</w:t>
      </w:r>
      <w:r w:rsidRPr="00A74FA5">
        <w:rPr>
          <w:rFonts w:eastAsia="Calibri"/>
          <w:lang w:eastAsia="en-US"/>
        </w:rPr>
        <w:t>.</w:t>
      </w:r>
    </w:p>
    <w:p w14:paraId="022A4AEB" w14:textId="77777777" w:rsidR="00A74FA5" w:rsidRPr="00A74FA5" w:rsidRDefault="00A74FA5" w:rsidP="00A74FA5">
      <w:pPr>
        <w:jc w:val="center"/>
        <w:rPr>
          <w:rFonts w:eastAsia="Calibri"/>
          <w:lang w:eastAsia="en-US"/>
        </w:rPr>
      </w:pPr>
    </w:p>
    <w:p w14:paraId="2B88B7CB" w14:textId="0B952386" w:rsidR="00086FEA" w:rsidRDefault="00086FEA" w:rsidP="00A74FA5">
      <w:pPr>
        <w:ind w:firstLine="708"/>
        <w:jc w:val="both"/>
      </w:pPr>
      <w:r>
        <w:t>Ov</w:t>
      </w:r>
      <w:r w:rsidR="00E73297">
        <w:t xml:space="preserve">e </w:t>
      </w:r>
      <w:r w:rsidR="00C00087">
        <w:t>Drug</w:t>
      </w:r>
      <w:r w:rsidR="00E73297">
        <w:t>e izmjene</w:t>
      </w:r>
      <w:r w:rsidR="00D12AD8">
        <w:t xml:space="preserve"> </w:t>
      </w:r>
      <w:r>
        <w:t>Program</w:t>
      </w:r>
      <w:r w:rsidR="00E73297">
        <w:t>a</w:t>
      </w:r>
      <w:r>
        <w:t xml:space="preserve"> objaviti će se u Službenom glasniku Općine Gornji </w:t>
      </w:r>
      <w:proofErr w:type="spellStart"/>
      <w:r>
        <w:t>Bogićevci</w:t>
      </w:r>
      <w:proofErr w:type="spellEnd"/>
      <w:r>
        <w:t xml:space="preserve">, a </w:t>
      </w:r>
      <w:r w:rsidR="00A649EB">
        <w:t>stupa</w:t>
      </w:r>
      <w:r w:rsidR="00D12AD8">
        <w:t>ju</w:t>
      </w:r>
      <w:r w:rsidR="00A649EB">
        <w:t xml:space="preserve"> na snagu </w:t>
      </w:r>
      <w:r w:rsidR="00E73297">
        <w:t>danom donošenja</w:t>
      </w:r>
      <w:r w:rsidR="002455C6">
        <w:t>.</w:t>
      </w:r>
    </w:p>
    <w:p w14:paraId="4B359612" w14:textId="77777777" w:rsidR="00C00087" w:rsidRDefault="00C00087" w:rsidP="00A74FA5">
      <w:pPr>
        <w:ind w:firstLine="708"/>
        <w:jc w:val="both"/>
      </w:pPr>
    </w:p>
    <w:p w14:paraId="36FFB6D9" w14:textId="77777777" w:rsidR="00086FEA" w:rsidRDefault="00086FEA" w:rsidP="00086FEA">
      <w:pPr>
        <w:ind w:left="708"/>
        <w:jc w:val="both"/>
      </w:pPr>
    </w:p>
    <w:p w14:paraId="704BDBEF" w14:textId="77777777" w:rsidR="00C00087" w:rsidRDefault="00C00087" w:rsidP="00C00087">
      <w:pPr>
        <w:jc w:val="both"/>
      </w:pPr>
      <w:r>
        <w:t>Klasa: 400-06/20-03/20                                             PREDSJEDNIK OPĆINSKOG VIJEĆA:</w:t>
      </w:r>
    </w:p>
    <w:p w14:paraId="294158E9" w14:textId="77777777" w:rsidR="00C00087" w:rsidRDefault="00C00087" w:rsidP="00C00087">
      <w:pPr>
        <w:jc w:val="both"/>
      </w:pPr>
      <w:proofErr w:type="spellStart"/>
      <w:r>
        <w:t>Urbroj</w:t>
      </w:r>
      <w:proofErr w:type="spellEnd"/>
      <w:r>
        <w:t>: 2178/18-03-20-08</w:t>
      </w:r>
    </w:p>
    <w:p w14:paraId="4AFCAA80" w14:textId="77777777" w:rsidR="00C00087" w:rsidRDefault="00C00087" w:rsidP="00C00087">
      <w:pPr>
        <w:jc w:val="both"/>
      </w:pPr>
      <w:r>
        <w:t xml:space="preserve">                                                                                                          Stipo </w:t>
      </w:r>
      <w:proofErr w:type="spellStart"/>
      <w:r>
        <w:t>Šugić</w:t>
      </w:r>
      <w:proofErr w:type="spellEnd"/>
    </w:p>
    <w:p w14:paraId="0B1673FC" w14:textId="5A25D1C1" w:rsidR="00086FEA" w:rsidRDefault="00C00087" w:rsidP="00C00087">
      <w:pPr>
        <w:jc w:val="both"/>
      </w:pPr>
      <w:r>
        <w:t xml:space="preserve">Gornji </w:t>
      </w:r>
      <w:proofErr w:type="spellStart"/>
      <w:r>
        <w:t>Bogićevci</w:t>
      </w:r>
      <w:proofErr w:type="spellEnd"/>
      <w:r>
        <w:t xml:space="preserve">, 16. studeni  2020.  </w:t>
      </w:r>
    </w:p>
    <w:p w14:paraId="776C3328" w14:textId="77777777" w:rsidR="00086FEA" w:rsidRDefault="00086FEA" w:rsidP="00086FEA">
      <w:pPr>
        <w:ind w:left="708"/>
        <w:jc w:val="both"/>
      </w:pPr>
    </w:p>
    <w:sectPr w:rsidR="00086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EA"/>
    <w:rsid w:val="00086FEA"/>
    <w:rsid w:val="00100FE0"/>
    <w:rsid w:val="002455C6"/>
    <w:rsid w:val="00317CCD"/>
    <w:rsid w:val="004809C7"/>
    <w:rsid w:val="0071694C"/>
    <w:rsid w:val="00764674"/>
    <w:rsid w:val="008212C5"/>
    <w:rsid w:val="009E0B5F"/>
    <w:rsid w:val="00A649EB"/>
    <w:rsid w:val="00A74FA5"/>
    <w:rsid w:val="00C00087"/>
    <w:rsid w:val="00C820F2"/>
    <w:rsid w:val="00CC0B30"/>
    <w:rsid w:val="00D12AD8"/>
    <w:rsid w:val="00D36E01"/>
    <w:rsid w:val="00E73297"/>
    <w:rsid w:val="00EC7D6C"/>
    <w:rsid w:val="00F2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A6EF4"/>
  <w15:chartTrackingRefBased/>
  <w15:docId w15:val="{6F826B16-6D5C-491D-9D05-19AE0CFF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OGB</dc:creator>
  <cp:keywords/>
  <dc:description/>
  <cp:lastModifiedBy>OGB</cp:lastModifiedBy>
  <cp:revision>16</cp:revision>
  <cp:lastPrinted>2019-12-23T13:55:00Z</cp:lastPrinted>
  <dcterms:created xsi:type="dcterms:W3CDTF">2019-10-23T08:41:00Z</dcterms:created>
  <dcterms:modified xsi:type="dcterms:W3CDTF">2020-12-03T10:36:00Z</dcterms:modified>
</cp:coreProperties>
</file>