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AD" w:rsidRDefault="003F5DAD" w:rsidP="003F5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:rsidR="003F5DAD" w:rsidRDefault="003F5DAD" w:rsidP="003F5DAD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Službeno glasilo općine Gornji Bogićevci</w:t>
      </w:r>
    </w:p>
    <w:p w:rsidR="00B25A9D" w:rsidRDefault="00B25A9D" w:rsidP="003F5DAD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B25A9D" w:rsidRDefault="00B25A9D" w:rsidP="003F5DAD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3F5DAD" w:rsidRDefault="003F5DAD" w:rsidP="003F5DAD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3F5DAD" w:rsidRDefault="003F5DAD" w:rsidP="003F5DAD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3F5DAD" w:rsidRDefault="003F5DAD" w:rsidP="003F5DAD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3F5DAD" w:rsidRDefault="003F5DAD" w:rsidP="003F5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3F5DAD" w:rsidTr="003F5DAD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16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Bogićevci,   </w:t>
            </w:r>
            <w:r w:rsidR="00351AB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30.</w:t>
            </w:r>
            <w:r w:rsidR="008039E5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9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.2022. godine</w:t>
            </w:r>
          </w:p>
          <w:p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3F5DAD" w:rsidRDefault="003F5DAD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:rsidR="003F5DAD" w:rsidRDefault="008039E5" w:rsidP="00351ABA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3</w:t>
            </w:r>
            <w:r w:rsidR="003F5DAD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/2022</w:t>
            </w:r>
          </w:p>
        </w:tc>
      </w:tr>
    </w:tbl>
    <w:p w:rsidR="003F5DAD" w:rsidRDefault="003F5DAD" w:rsidP="003F5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5DAD" w:rsidRDefault="003F5DAD" w:rsidP="003F5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5DAD" w:rsidRDefault="003F5DAD" w:rsidP="003F5DAD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3F5DAD" w:rsidRDefault="003F5DAD" w:rsidP="003F5DAD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3F5DAD" w:rsidRDefault="00462973" w:rsidP="00462973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>
        <w:rPr>
          <w:rFonts w:ascii="Arial" w:eastAsia="Times New Roman" w:hAnsi="Arial" w:cs="Arial"/>
          <w:sz w:val="28"/>
          <w:szCs w:val="24"/>
          <w:lang w:eastAsia="hr-HR"/>
        </w:rPr>
        <w:t xml:space="preserve">3. </w:t>
      </w:r>
      <w:r w:rsidR="003F5DAD">
        <w:rPr>
          <w:rFonts w:ascii="Arial" w:eastAsia="Times New Roman" w:hAnsi="Arial" w:cs="Arial"/>
          <w:sz w:val="28"/>
          <w:szCs w:val="24"/>
          <w:lang w:eastAsia="hr-HR"/>
        </w:rPr>
        <w:t>Ostalo</w:t>
      </w:r>
    </w:p>
    <w:p w:rsidR="003F5DAD" w:rsidRDefault="003F5DAD" w:rsidP="003F5DAD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3F5DAD" w:rsidRDefault="003F5DAD" w:rsidP="003F5DAD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:rsidR="003F5DAD" w:rsidRDefault="003F5DAD" w:rsidP="003F5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5DAD" w:rsidRDefault="003F5DAD" w:rsidP="003F5DA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3F5DAD" w:rsidRDefault="003F5DAD" w:rsidP="003F5DAD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5DAD" w:rsidRDefault="008039E5" w:rsidP="003F5D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F5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51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Obračun proračuna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prvo polugodište 2022.</w:t>
      </w:r>
      <w:r w:rsidR="00351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F5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Gornji Bogićevci</w:t>
      </w:r>
    </w:p>
    <w:p w:rsidR="008039E5" w:rsidRDefault="008039E5" w:rsidP="003F5D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 II. Rebalans proračuna za 2022. godinu Općine Gornji Bogićevci</w:t>
      </w:r>
    </w:p>
    <w:p w:rsidR="008039E5" w:rsidRDefault="001B6056" w:rsidP="003F5D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3F5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039E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51A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dluka o </w:t>
      </w:r>
      <w:r w:rsidR="008039E5">
        <w:rPr>
          <w:rFonts w:ascii="Times New Roman" w:eastAsia="Times New Roman" w:hAnsi="Times New Roman" w:cs="Times New Roman"/>
          <w:sz w:val="24"/>
          <w:szCs w:val="24"/>
          <w:lang w:eastAsia="hr-HR"/>
        </w:rPr>
        <w:t>mjerama za sprečavanje nepropisnog otpada</w:t>
      </w:r>
      <w:r w:rsidR="003F5D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39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mjerama za uklanjanje </w:t>
      </w:r>
    </w:p>
    <w:p w:rsidR="003F5DAD" w:rsidRDefault="008039E5" w:rsidP="003F5DAD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odbačenog otpada na području </w:t>
      </w:r>
      <w:r w:rsidR="00351AB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Gornji Bogićevci</w:t>
      </w:r>
    </w:p>
    <w:p w:rsidR="003F5DAD" w:rsidRDefault="003F5DAD" w:rsidP="003F5DAD">
      <w:pPr>
        <w:suppressAutoHyphens/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F5DAD" w:rsidRDefault="003F5DAD" w:rsidP="003F5DAD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5DAD" w:rsidRDefault="003F5DAD" w:rsidP="003F5DAD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načelnika:</w:t>
      </w:r>
    </w:p>
    <w:p w:rsidR="003F5DAD" w:rsidRDefault="003F5DAD" w:rsidP="003F5DA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 xml:space="preserve">  </w:t>
      </w:r>
    </w:p>
    <w:p w:rsidR="00F04385" w:rsidRDefault="00F04385" w:rsidP="00F04385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04385" w:rsidRDefault="00F04385" w:rsidP="00F04385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04385" w:rsidRDefault="00F04385" w:rsidP="00F04385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04385" w:rsidRDefault="00F04385" w:rsidP="00F04385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04385" w:rsidRDefault="00F04385" w:rsidP="00F04385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04385" w:rsidRDefault="00F04385" w:rsidP="00F04385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5DAD" w:rsidRPr="00F04385" w:rsidRDefault="00F04385" w:rsidP="00F04385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462973"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  </w:t>
      </w:r>
      <w:r w:rsidR="003F5DAD"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 - Ostalo:</w:t>
      </w:r>
    </w:p>
    <w:p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62973" w:rsidRDefault="00462973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2F529F" w:rsidRDefault="002F529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2F52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529F" w:rsidRDefault="001B6056" w:rsidP="002F529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lastRenderedPageBreak/>
        <w:t>6</w:t>
      </w:r>
      <w:r w:rsidR="00462973"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71"/>
        <w:gridCol w:w="4319"/>
        <w:gridCol w:w="1053"/>
        <w:gridCol w:w="1126"/>
        <w:gridCol w:w="1232"/>
        <w:gridCol w:w="823"/>
        <w:gridCol w:w="980"/>
      </w:tblGrid>
      <w:tr w:rsidR="002F529F" w:rsidRPr="002F529F" w:rsidTr="00B73FEB">
        <w:trPr>
          <w:trHeight w:val="5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FEB" w:rsidRDefault="00B73FEB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Temeljem članka 42. i 45.Zakona o proračunu("Narodne novine"br.144/21) i članka 39. stavak 5.Statuta općine Gornji Bogićevci ("Službeni glasnik općine Gornji Bogićevci br. 02/21), vijeće općine Gornji Bogićevci  na  8</w:t>
            </w:r>
            <w:r w:rsidRPr="002F529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. </w:t>
            </w: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sjednici održanoj</w:t>
            </w:r>
            <w:r w:rsidRPr="002F529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</w:t>
            </w:r>
            <w:r w:rsidRPr="002F529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rujna</w:t>
            </w:r>
            <w:r w:rsidRPr="002F529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2022. </w:t>
            </w: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g. donosi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4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POLUGODIŠNJI IZVJEŠTAJ O IZVRŠENJU PRORAČUNA OPĆINE GORNJI BOGIĆEVCI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 2022. GODINU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15"/>
        </w:trPr>
        <w:tc>
          <w:tcPr>
            <w:tcW w:w="39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Donosi se Polugodišnji izvještaj o izvršenju proračuna općine Gornji Bogićevci za 2022.godinu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19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2</w:t>
            </w:r>
          </w:p>
        </w:tc>
      </w:tr>
      <w:tr w:rsidR="002F529F" w:rsidRPr="002F529F" w:rsidTr="00B73FEB">
        <w:trPr>
          <w:trHeight w:val="33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prvom polugodištu 2022.godine ostvareno je kako slijedi: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73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2021.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2022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2022.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2.945.922,00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8.635.892,00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3.796.448,00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128,87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43,96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2.694.238,00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9.822.960,00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3.338.398,00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33,99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251.684,00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-1.187.068,00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458.050,00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181,99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-38,59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 RAČUN FINANCIRANJA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Primitci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Izdatci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 VIŠAK / MANJAK IZ PRETHODNIH GODINA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Višak / manjak iz prethodnih godina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1.800.893,00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729.548,00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729.548,00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raspoloživ/za pokriće u slijedećem razdoblju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2.052.577,00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-457.520,00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1.187.598,00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3</w:t>
            </w:r>
          </w:p>
        </w:tc>
      </w:tr>
      <w:tr w:rsidR="002F529F" w:rsidRPr="002F529F" w:rsidTr="00B73FEB">
        <w:trPr>
          <w:trHeight w:val="25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Ostvaren je višak prihoda nad rashodima u iznosu od 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458.050,00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kn.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25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4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  OPĆI DIO PRORAČUNA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 primitci, te rashodi i izdatci po skupinama i podskupinama ostvareni su kakoslijedi:</w:t>
            </w:r>
          </w:p>
        </w:tc>
      </w:tr>
      <w:tr w:rsidR="002F529F" w:rsidRPr="002F529F" w:rsidTr="00B73FEB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TABLICA A.</w:t>
            </w:r>
          </w:p>
        </w:tc>
      </w:tr>
      <w:tr w:rsidR="002F529F" w:rsidRPr="002F529F" w:rsidTr="00B73FEB">
        <w:trPr>
          <w:trHeight w:val="465"/>
        </w:trPr>
        <w:tc>
          <w:tcPr>
            <w:tcW w:w="1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PRIHODI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9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 PRIHODI I PRIMITCI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2.945.922,00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8.635.892,00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3.796.448,00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128,87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43,96</w:t>
            </w:r>
          </w:p>
        </w:tc>
      </w:tr>
      <w:tr w:rsidR="002F529F" w:rsidRPr="002F529F" w:rsidTr="00B73FEB">
        <w:trPr>
          <w:trHeight w:val="915"/>
        </w:trPr>
        <w:tc>
          <w:tcPr>
            <w:tcW w:w="1596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2021.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2022.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2021.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2022.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2.806.622,00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8.025.892,00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3.789.948,00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135,04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47,22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359.523,00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554.079,00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154,12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106,55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317.934,00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401.332,00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126,23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100,33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32.437,00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141.841,00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437,28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141,84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9.152,00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10.906,00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119,17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54,53</w:t>
            </w:r>
          </w:p>
        </w:tc>
      </w:tr>
      <w:tr w:rsidR="002F529F" w:rsidRPr="002F529F" w:rsidTr="00B73FEB">
        <w:trPr>
          <w:trHeight w:val="48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63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inozemstva (darovnice) i od subjekata unutar opće države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1.900.924,00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6.252.170,00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2.511.433,00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132,12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40,17</w:t>
            </w:r>
          </w:p>
        </w:tc>
      </w:tr>
      <w:tr w:rsidR="002F529F" w:rsidRPr="002F529F" w:rsidTr="00B73FEB">
        <w:trPr>
          <w:trHeight w:val="48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Pomoći iz proračuna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1.718.512,00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6.070.000,00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2.426.205,00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141,18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39,97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Kompenzacijska sredstva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1.609.887,00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3.970.000,00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1.668.738,00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103,66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42,03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iz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108.625,00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757.467,00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697,32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36,07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od ostalih subjekata unutar opće države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24.452,00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9.904,00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40,50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54,82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od HZZ-a -javni radovi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24.452,00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9.904,00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40,50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54,82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iz proračuna koji im nije nadležan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19.400,00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61.750,00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19.200,00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98,97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31,09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pror.korisnicima od nadležnih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7.750,00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41,29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iz županijskog i dr.pror. JLPRS koji im nije nadležan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iz državnog pror. Korisnicia od nenadležnih pror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35,16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iz županijskog pror. Korisnicima od nenadlež. Pror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915"/>
        </w:trPr>
        <w:tc>
          <w:tcPr>
            <w:tcW w:w="1596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54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2021.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2022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2022.</w:t>
            </w:r>
          </w:p>
        </w:tc>
        <w:tc>
          <w:tcPr>
            <w:tcW w:w="294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2021.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2022.</w:t>
            </w:r>
          </w:p>
        </w:tc>
      </w:tr>
      <w:tr w:rsidR="002F529F" w:rsidRPr="002F529F" w:rsidTr="00B73FEB">
        <w:trPr>
          <w:trHeight w:val="51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drž.proračuna temeljem peijenosa sredstava EU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138.560,00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102.355,00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56.124,00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40,51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54,83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temeljem EU sredstava (javni radovi)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138.560,00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102.355,00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56.124,00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40,51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54,83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220.148,00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398.002,00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250.208,00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113,65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62,87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105,08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1,86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 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219.969,00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250.022,00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113,66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64,44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i iznajmljivanja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219.469,00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247.030,00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112,56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66,76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nekretnina i ost.imovine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73.024,00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62.971,00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86,23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48,44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zakupa poljoprivrednog zemljišta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146.445,00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184.059,00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125,68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76,69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Naknada za korištenje nefinancijske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korištenje nefinancijske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2.992,00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997,33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299,20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zadržavanje nezakon. Izgrađ.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2.992,00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997,33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299,20</w:t>
            </w:r>
          </w:p>
        </w:tc>
      </w:tr>
      <w:tr w:rsidR="002F529F" w:rsidRPr="002F529F" w:rsidTr="00B73FEB">
        <w:trPr>
          <w:trHeight w:val="51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284.167,00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760.800,00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433.018,00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152,38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56,92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Administrativne upravne pristojbe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80.763,00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114.644,00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141,95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72,51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Troškovi ovršnog postupka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upraqvne pristojbe-državni biljezi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27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nakn.i prist.za posebne namjene-grobarine i ostalo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80.735,00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114.644,00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76,43</w:t>
            </w:r>
          </w:p>
        </w:tc>
      </w:tr>
      <w:tr w:rsidR="002F529F" w:rsidRPr="002F529F" w:rsidTr="00B73FEB">
        <w:trPr>
          <w:trHeight w:val="25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22.608,00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187.700,00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93.755,00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414,70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49,95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Vodni doprinos (udio 8% Zakon o financ.vodnog gospodars.)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16,67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19.181,00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90.150,00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470,00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cijene usluge participacije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118,27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45,91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prihodi-računovodstvo knjižnice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Komunalni doprinosi i naknade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180.796,00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224.619,00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124,24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54,13</w:t>
            </w:r>
          </w:p>
        </w:tc>
      </w:tr>
      <w:tr w:rsidR="002F529F" w:rsidRPr="002F529F" w:rsidTr="00B73FEB">
        <w:trPr>
          <w:trHeight w:val="28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653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1.538,00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134,72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13,81</w:t>
            </w:r>
          </w:p>
        </w:tc>
      </w:tr>
      <w:tr w:rsidR="002F529F" w:rsidRPr="002F529F" w:rsidTr="00B73FEB">
        <w:trPr>
          <w:trHeight w:val="25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179.258,00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222.547,00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124,15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55,64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41.860,00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73.920,00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41.110,00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98,21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55,61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koje Proračuni ostvare obavljanjem osn.djel.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41.860,00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39.110,00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93,43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52,91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usluga održavanja površina vjerskih zajednica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16.960,00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16.960,00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obavlj. osnovnih posl.vlas.djelat.-usluge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24.900,00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22.150,00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88,96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55,38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Donacije od pravnih i fizičkih osoba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od trgovačkih društava 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Kazne, upravne mjere i ostali prihodi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Kazne i upravne mjere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prihodi-PENALI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prihodi-po Rješenju kom redara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139.300,00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4,67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1,59</w:t>
            </w:r>
          </w:p>
        </w:tc>
      </w:tr>
      <w:tr w:rsidR="002F529F" w:rsidRPr="002F529F" w:rsidTr="00B73FEB">
        <w:trPr>
          <w:trHeight w:val="39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neproizvedene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115.300,00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5,64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1,81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materijalne imovine - prirodnoh bogatstava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5,64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1,81</w:t>
            </w:r>
          </w:p>
        </w:tc>
      </w:tr>
      <w:tr w:rsidR="002F529F" w:rsidRPr="002F529F" w:rsidTr="00B73FEB">
        <w:trPr>
          <w:trHeight w:val="48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115.300,00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5,64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1,81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proizvedene dugotr.imovine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24.000,00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723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za  održavanje i zaštitu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FINANCIJSKE IMOVINE I ZADUŽIVANJA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4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Primitci od zaduživanja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28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847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52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52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90"/>
        </w:trPr>
        <w:tc>
          <w:tcPr>
            <w:tcW w:w="15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RASHODI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33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90"/>
        </w:trPr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SVEUKUPNO RASHODI I IZDATCI</w:t>
            </w:r>
          </w:p>
        </w:tc>
        <w:tc>
          <w:tcPr>
            <w:tcW w:w="3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2.694.238,00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9.822.960,00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3.338.398,00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123,91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33,99</w:t>
            </w:r>
          </w:p>
        </w:tc>
      </w:tr>
      <w:tr w:rsidR="002F529F" w:rsidRPr="002F529F" w:rsidTr="00B73FEB">
        <w:trPr>
          <w:trHeight w:val="915"/>
        </w:trPr>
        <w:tc>
          <w:tcPr>
            <w:tcW w:w="1596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2021.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2022.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2022.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2021.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2022.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1.484.605,00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3.850.173,00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1.642.048,00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110,61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42,65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531.550,00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1.111.669,00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481.029,00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90,50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43,27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433.948,00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871.731,00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388.866,00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89,61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44,61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 stalnih djelatnika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339.984,00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681.715,00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340.427,00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49,94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Plaća 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43.325,00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86.651,00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43.325,00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Plaća Javni radovi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50.639,00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103.365,00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10,10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107,69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29,14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109,09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29,78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 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25,81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71.602,00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143.838,00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64.163,00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89,61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44,61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 -redovni zaposlenici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56.097,00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112.485,00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56.170,00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49,94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 plaće 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7.149,00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14.298,00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7.149,00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Dop.na plaće -Javni radovi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8.356,00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17.055,00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10,10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505.963,00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1.398.984,00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631.839,00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124,88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45,16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7.798,00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34.944,00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10.815,00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138,69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30,95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1.626,00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2.573,00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158,24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25,73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 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2.670,00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381,43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22,25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 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4.788,00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9.576,00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4.788,00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troškova zaposlenicima-knjižnica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1.368,00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152.001,00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225.275,00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148,21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58,21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3.386,00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226,79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48,37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 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1.435,00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57,40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Energija: električna en., javna rasvjeta, plin, benzin, diesel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126.512,00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143.243,00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113,22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66,62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Energija: električna en., javna rasvjeta, plin, benzin, diesel-knjižnica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1.612,00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2.265,00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140,51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90,60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djelovi za tekuće i inv. održ.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17.180,00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41.538,00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241,78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34,62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i djelovi za tekuće i inv. održ.- 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5.164,00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658,40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97,14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 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radna i zaštitna odjeća i obuća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5,38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197.956,00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685.200,00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303.803,00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153,47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44,34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10.218,00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11.506,00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112,61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42,61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 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1.047,00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1.196,00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114,23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59,80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81.427,00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90.275,00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110,87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41,03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 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11.862,00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5.096,00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42,96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16,99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informiranja-knjižžnica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138,61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28,00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22.797,00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195.375,00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139.649,00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612,58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71,48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136,91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42,53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Zdravstvene i vet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9.478,00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154,80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71,57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40.375,00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21.405,00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53,02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47,57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Ugovori o djelu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2.721,00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54,42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6.750,00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15.825,00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8.138,00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120,56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51,42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usluge ( naplata 1% tehn.preg.vozila, grafičke i tiskarske usl., javni bilježnik..)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13.031,00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7.807,00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59,91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10,41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za energetsku uslugu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Naknada troškova osobama izvan radnog odnosa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troškova osobama izvan radnog odnosa-vjećnici putni troškovi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148.208,00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291.840,00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91.496,00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61,73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31,35</w:t>
            </w:r>
          </w:p>
        </w:tc>
      </w:tr>
      <w:tr w:rsidR="002F529F" w:rsidRPr="002F529F" w:rsidTr="00B73FEB">
        <w:trPr>
          <w:trHeight w:val="34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predstavničkih i izvršnih tijela, povjeren. i sl.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9.745,00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27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9.444,00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8.709,00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92,22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54,43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3.964,00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4.958,00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125,08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19,83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20.240,00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98,81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915"/>
        </w:trPr>
        <w:tc>
          <w:tcPr>
            <w:tcW w:w="1596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54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2021.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2022.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2022.</w:t>
            </w:r>
          </w:p>
        </w:tc>
        <w:tc>
          <w:tcPr>
            <w:tcW w:w="294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2021.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PREMA GODIŠNJEM PLANU 2022.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104.707,00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168.000,00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57.829,00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55,23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34,42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poslovanja ( vijenci, HRT, Fina e-kartica i sl..)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24.688,00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8.293,00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33,59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10,37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Političke stranke i izbori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49.184,00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9.929,00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20,19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49,65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4.387,00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41,78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14,62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Dan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17.335,00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28.065,00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161,90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140,33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Računovodstvo knjižnice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Kulturne manifestacije knjižnice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4.155,00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34,63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3.541,00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5.128,00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144,82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58,94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Kamate za primljene zajmove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3.541,00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144,82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58,94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4.378,00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145,88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58,37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  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132,22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64,91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Negativne tečajne razlike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72,00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Subvencije trg. Dr., poljoprivrednicima, obrtima,…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21.199,00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Subv. Poljop. Obrtnicima, malim i sred. Poduzetnicima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 trg. Dr., poljoprivrednicima, obrtima,…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14.911,00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275.000,00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127.913,00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857,84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46,51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dane unutar općeg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14.911,00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15.547,00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104,27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44,42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općinskim proračunima- KOMUNALNI REDAR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14.911,00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15.547,00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104,27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44,42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112.366,00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46,82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unutar opće države(DJEČIJI VRTIĆ)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112.366,00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46,82</w:t>
            </w:r>
          </w:p>
        </w:tc>
      </w:tr>
      <w:tr w:rsidR="002F529F" w:rsidRPr="002F529F" w:rsidTr="00B73FEB">
        <w:trPr>
          <w:trHeight w:val="54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Nakn. građ. i kućanstvima na temelju osiguranja i druge naknade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111.162,00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65.671,00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59,08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30,83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111.162,00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65.671,00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59,08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30,83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92,59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28,85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prijevoza srednjoškolaca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28.781,00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36.509,00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126,85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62,95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Stanovanje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55,18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28,33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naknade građanima i kućanstvima u naravi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99,24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Sufinanciranje boravka djece u vrtiću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Kupnja udžbenika učenicima 1-8 razreda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296.279,00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762.820,00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330.468,00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111,54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43,32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166.279,00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352.820,00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205.468,00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123,57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58,24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149.319,00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318.900,00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188.508,00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126,25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59,11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Vjeće srpske nacionalne manjine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KUD Starča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Udr. Za ruralni razvoj "Naša sela"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Udr. Umirovljenika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111,11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UDVDR G.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18.019,00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7.152,00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39,69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35,76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žena LAN GB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NK Sloboda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80.921,00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134,87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101,15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ŠK Bedem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5.648,00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56,48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LU Sokol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LU Šljuka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DŠR G.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STK GORNJI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 Bljesak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75,00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DVD G.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5,37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36.900,00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63,33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51,49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PŠ GB i Smrtić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tek. Donacije udrugama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304,35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46,67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16.960,00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16.960,00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naravi-košenje javni površ. Katoličke crkve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30.720,00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15.360,00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naravi-košenje javni površ. Pravoslavne crkve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u naravi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96,15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32,89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104,17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96,15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 zdravstvenim i neprofitnim  organizacijama-bolnica 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Vjerske zajednice - RMK Župa Duha svetog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Srpka pravoslavna crkva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125,00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Kapitalna potpora LU Sokol za dovršetak lovačke kuće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Područne škole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donacije građanima i kućanstvima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kap. Don.građanima i kuć.-rješavanje stambenog pitanja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Nepredviđeni rashodi do visine proračunske pričuve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pomoći trgovačkim društvima ( Odlagalište)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1.209.633,00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5.772.787,00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1.538.170,00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127,16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26,65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12.000,00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Ulaganja na tuđoj im.radi prava korištenja- Utvrda BEDEM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1.197.633,00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5.672.787,00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1.538.170,00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128,43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27,11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1.131.402,00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4.809.702,00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1.466.216,00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129,59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30,48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SRC Brezine( gradnja-temelji 2022)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Izgradnja mosta na potoku Draževac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groblje Koosvac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167.117,00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 Koosvac STROLENI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43.721,00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 groblje Trnava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147.814,00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  Trnava 50m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42.795,00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  Trnava 40m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34.979,00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Smrtić-J. Knežević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58.873,00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Smrtić-Gb-crna polja II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19.492,00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igralište Ratkovac +ograda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193.052,00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odvojak prema mrtvačnivi GB+ plato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138.109,00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285.450,00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4.259.702,00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1.466.216,00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513,65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34,42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Hrvatski seljački dom GB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58.895,00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Kanalizacija Dubovac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DOM DUBOVAC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13.296,00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Okoliš oko doma Dubovac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157.824,00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105,22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Dom Trnava(2022 strop i zvučna izolacija)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29.187,00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48,65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Parkiralište i ograda kod doma Trnava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12.102,00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12.102,00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Dom Smrtić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Društveni dom Kosovac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1.049.928,00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104,99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Nogostup Trnava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14.279,00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Semafor Gornji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1,94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Uređenje groblja GB (staze stari i novi dio)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17.900,00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5,97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Centar općine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1.637.600,00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58.375,00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3,56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Fotonaponska elektrana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11.250,00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11,25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Zadruga Brezine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Poduzetnički inkubator (2022 dokumentacija)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Javna rasvjeta-Poduzetnička zona Brezine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113.988,00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113,99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Mrtvačnica Smrtić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198.980,00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49.150,00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124.410,00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2.561,00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2,06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422…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knjižnice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24.410,00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422…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Oprema Komunalnog pogona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namjestaj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2.561,00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106,71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17,07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uređaji strojevi i oprema za ostale namjene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46.750,00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Prijevozna sredstva u cestovnom prometu-traktor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Višegodišnji nasadi i osnovno stado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114,27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55,77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 u knjižnicama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17.081,00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19.518,00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114,27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55,77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303.675,00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49.875,00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16,42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Knjižnični računalni softver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implementacije GIS sustava općine GB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246.300,00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Implementacija ePisarnice za digitalno urudžbiranje predmeta i dokumenata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49.875,00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49.875,00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ulaganje na građ.ojekt. JAVNA RASVJETA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građevinskim ovjektima-Javna rasvjeta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IZDATCI ZA FINANCIJSKU IM. I POVRAT ZAJMOVA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158.180,00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158.180,00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primljenih kratkoročnih zajmova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158.180,00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79,09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  prihoda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Manjak prihoda nad rashodima/korištenje prenešenog viška iz predhodnih godina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RAČUN FINANCIRANJA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5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II POSEBNI DIO PRORAČUNA</w:t>
            </w:r>
          </w:p>
        </w:tc>
      </w:tr>
      <w:tr w:rsidR="002F529F" w:rsidRPr="002F529F" w:rsidTr="00B73FEB">
        <w:trPr>
          <w:trHeight w:val="300"/>
        </w:trPr>
        <w:tc>
          <w:tcPr>
            <w:tcW w:w="43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 primici, te rashodi i izdaci su izvršeni po programskoj, organizacijskoj i ekonomskoj klasifikaciji kako slijedi: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15"/>
        </w:trPr>
        <w:tc>
          <w:tcPr>
            <w:tcW w:w="31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PRIHODI I PRIMICI SVEUKUPNO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2.945.922,00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8.635.892,00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3.796.448,00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128,87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43,96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1215"/>
        </w:trPr>
        <w:tc>
          <w:tcPr>
            <w:tcW w:w="159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BROJ KONTA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2021.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2022.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2022.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2021.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GODIŠNJEM PLANU 2022.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2.806.622,00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8.025.892,00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3.789.948,00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135,04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47,22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359.523,00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554.079,00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154,12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106,55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nesamostalnog rada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247.467,00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300.000,00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339.165,00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113,06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samostalnih djelatnosti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23.231,00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39.383,00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169,53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78,77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imovine i imovinskih prava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18.697,00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od kapitala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28.539,00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1.659,00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5,53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 po godišnjoj prijavi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prir.na dohodak utvrđen u postupku nadzora za prethodnu godinu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korištenje javnih površina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promet nekretnina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32.437,00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141.841,00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437,28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142,27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potrošnju alkoholnih i bezalkoholnih pića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9.152,00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10.907,00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54,54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na tvrtku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neraspoređeni prihodi od poreza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inozemstva i od subjekata unutar opće države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1.900.924,00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6.252.170,00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2.511.433,00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40,17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iz državnog proračuna(kompenzacijske mjere)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1.609.887,00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3.970.000,00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1.668.738,00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42,03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633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iz županijskog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državnog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108.625,00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757.467,00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697,32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od županija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od HZZ-a -Javni radovi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24.452,00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9.904,00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od LAG-a program ZAŽELI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pror. Korisnicima od nadležnih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41,29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Tekući pomoći iz županijskog i dr.proračuna JLPRS koji im nije nadležan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pom.prorač.korisnicima iz proračuna-knjižnica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35,16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pom.prorač.korisnicima iz županijskog proračuna-knjižnica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temeljem EU sredstava (javni radovi)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138.560,00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102.355,00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56.124,00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220.148,00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398.002,00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250.208,00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62,87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na depozite po viđenju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 iz obveznih odnosa-za prodaju drž.polj.zemljišta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fin.imovine - 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fin.imovine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kuća u vlasništvu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nekretnina (poslovnih prostora)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64.789,00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44.639,00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55,80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poljoprivrednog zemljišta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146.445,00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184.059,00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76,69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hladnjače, klupa, stolova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2.955,00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20,15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društvenih domova - sale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16.125,00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358,33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Najam službenih vozila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korištenje naftne luke, naftovoda…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spomeničke rente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promjenu namjenen poljoprivrednog zemljišta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zakupa nekretnina (javne površine, Slavča vodovod GB)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zadržavanje nezakonito izgrađene građevine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2.992,00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997,33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299,20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administrativnih pristojbi i po posebnim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284.167,00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760.800,00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433.018,00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152,38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56,92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naknade za troškove ovršnog postupka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 od prodaje državnih biljega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73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utvrđene općinskom odlukom (grobarine, takse, voda u PZ,naknada za održ kan., otkup grobnih mjesta...)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80.735,00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114.644,00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76,43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Sredstva vodnog doprinosa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19.181,00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90.150,00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prihodi-knjižnica računovodstvo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prihodi i usluga knjig.-knjižnice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427,00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45,91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1.538,00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13,81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179.258,00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222.547,00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55,64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priključak - vodovod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653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priključak - kanalizacija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pruženih usluga i osnovne djelatnosti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41.860,00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41.110,00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55,61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usluga održavanja površina vjerskih zajednica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16.960,00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16.960,00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usluga ukopa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usluga radnog stroja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22,50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usluga na spajanju na kom.infrastrukturu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Prihoda od usluga održavanja privatne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 od trgovački društava-knjižnica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rashodi-PENALI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rashodi-po Rješenjima kom redara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1,59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neproizvedene dugotrajne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1,81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ostalog zemljišta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1,81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opreme za zadržavanje i zaštitu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Primitci od zaduživanja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847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Primljeni zajmovi od državnog proračuna-kratkoročni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Manjak prihoda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Manjak prihoda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15"/>
        </w:trPr>
        <w:tc>
          <w:tcPr>
            <w:tcW w:w="31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SVEUKUPNO RASHODI I IZDATCI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2.694.238,00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9.822.960,00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3.338.398,00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33,99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1215"/>
        </w:trPr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POLUGODIŠ. IZVRŠENJE 2021.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GODIŠNJI PLAN 2022.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POLUGODIŠNJE  IZVRŠENJE 2022.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2021.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PREMA GODIŠNJEM PLANU 2022.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2.373.618,83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7.842.666,00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1.897.574,00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79,94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24,20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POSLOVI ODJELA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307.216,83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746.565,00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341.666,00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45,77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307.216,83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746.565,00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341.666,00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45,77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307.216,83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746.565,00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341.666,00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45,77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Administracija i upravljanje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304.816,83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681.690,00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289.230,00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42,43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111.592,00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223.320,00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111.636,00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49,99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30,77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Rezultati rada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Regres, božićnica, uskrsnica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Prehrana i darovi za Sv. Nikolu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Jubilarna nagrada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18.413,00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36.849,00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18.417,00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49,98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zdravstveno osiguranje i ozljede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18.413,00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36.849,00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18.417,00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49,98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3.695,00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20.736,00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4.763,00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22,97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12,08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prijevoza na i s posla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Seminari, savjetovanja i simpoziji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2.670,00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381,43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22,25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1.368,00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2.736,00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1.368,00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47.112,00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147,76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65,89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243,23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čišćenje i održavanje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električne energije za zgradu općinske uprave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2.841,00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5.592,00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196,83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69,90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Potrošak plina za zgradu općinske uprave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11.677,00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14.789,00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126,65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plina za potrovlje - Ured Polj.sav.sl. i uredi udruga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3.890,00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12,78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gorivo za službena vozila (Škoda)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97,92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za održavanje uredski prostorija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za održavanje opreme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2.525,00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50,50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za održavanje prijevoznog sredstva (škoda)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Sitan inventar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5.164,00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14.242,00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275,79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 gume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80.649,00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185.225,00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63.456,00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34,26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telefona i telefaksa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5.867,00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7.045,00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50,32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Poštarina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3.057,00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29,36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održavanje zgrade gradske uprave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održavanje uredske opreme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tekuće održavanje službenih vozila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1.920,00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13,17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 tekućeg i investiciskog održavanja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elektronske medije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1.040,00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44,80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Tisak, objave oglasa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10.822,00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15,38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usluge izrade promotivnih materijala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 promidžbe  i informiranja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vode u zgradi gradske uprave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1.406,00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2.644,00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176,27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Odvoz smeća iz zgrade gradske uprave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2.787,00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44,29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Ugovori o djelu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2.722,00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54,44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Ugovori odvjetnika i pravng savjetovanja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različite katastarsko-geodetske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35.375,00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16.938,00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141,15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intelektualne usluge- savjetovanje i projekte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4.468,00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55,85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6.750,00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15.825,00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Grafičke i tiskarske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Javnobilježničke i ostale pristojbe, web hosting, 1% prihoda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3.750,00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44.900,00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176,37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14,73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izdaci za registraciju službenih vozila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čišćenja,pranja i sl.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305,20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nespomenute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2.625,00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1,75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troš.zaposlenima izvan radnog odnosa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Vjezbenici bez zasnivanja radnog odnosa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52.583,83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118.060,00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35.846,00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30,36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članovima povjerenstava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redovno i kasko osiguranje službenih vozila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Premija osiguranja ostale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7.912,00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7.912,00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93,08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Premija osiguranja zaposlenih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681,00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3.964,00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20.240,00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98,81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Javnobilježničke i ostale pristojbe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48,00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pristojbe i naknade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izdaci - HRT pretplata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960,00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različiti nespomenuti izdaci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17.818,83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2.016,00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11,31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3,36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nefinancijske imovine za redovan rad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64.875,00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2.184,83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nespomenuta prava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Računala i računalna oprema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2.561,00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uredska oprema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Telefonske centrale i telefoni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Osobni automobil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 - računalni program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Implementacija e-Pisarnice za digitalno urudžbiranje predmeta i dokumenata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Zračni video snimak općine Gornji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web projekta-stranice Općine Gornji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Evidencija nerazvrstanih cesta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00102 JAVNE USTANOVE ŠKOLSKOG ODGOJA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83.781,00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159.675,00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190,59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39,62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09 - Obrazovanje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83.781,00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159.675,00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190,59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39,62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predškolskog odgoja-korisnik Dječji vrtić Nova Gradiška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112.366,00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46,82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odgajateljice "Male škole"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112.366,00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112.366,00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Dječji vrtić Nova Gradiška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112.366,00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46,82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 Javne potrebe iznad standarda u školstvu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83.781,00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47.309,00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29,02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Aktivnost: Poticanje rada školskih ustanova na području Općine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83.781,00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43.309,00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33,57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83.781,00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124.000,00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36.509,00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43,58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29,44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prijevoza srednjoškolaca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28.781,00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36.509,00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126,85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Kupnja radnih materijala od 1-8 razreda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boravka djece u vrtiću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Područne škole G.Bogićevci i Smrtić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Područne škole G.Bogićevci i Smrtić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Stipendiranje studenata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11,76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11,76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Stipendije i školarine - jednokratne pomoći studentima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11,76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PROGRAMSKA DJELATNOST KULTURE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178.409,00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448.247,00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253.008,00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141,81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56,44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08 - Rekreacija, kultura i religija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178.409,00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448.247,00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253.008,00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141,81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56,44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javnih potreba u kulturi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23.030,00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104,68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kulturi pod pokroviteljstvom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151,50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151,50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Dan općine - Smotra folklora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3.030,00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151,50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CB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Udruge građana iz područja kulture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KUD Starča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Djelatnost Narodne knjižnice i čitaonice "Grigor Vitez"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79.449,00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217.327,00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88.018,00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40,50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62.368,00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150.417,00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45,54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43.325,00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43.325,00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Bruto 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43.325,00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43.325,00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25,81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Rezultati rada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Regres, božićnica, uskrsnica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Prehrana i darovi za Sv. Nikolu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Jubilarna nagrada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14.298,00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zdravstveno osiguranje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7.149,00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14.298,00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7.149,00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23,28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službenog putovanja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1.368,00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2.839,00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171,85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56,78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1.435,00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57,40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električne energije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197,46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77,75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Plin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za tekuće održavanje opreme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iventar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2.534,00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38,98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telefona i telefaksa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Poštarina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32,60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invest. održ.opreme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Elektronski mediji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Časopisi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6,52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vodom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58,80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Iznošenje i odvoz smeća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34,40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Geaf.i tisk.usluge-KNJIGA ISTOČNO OD PAKLA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7.155,00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238,50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39,75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Ostani nespomenuti rashodi- kulturne manifestacije knjižnice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4.155,00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34,63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64,91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banci za obavljanje poslova platnog prometa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Kapitalni projekt: Nabava uredske opreme i namještaja u knjižnici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za knjižnicu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knjižničke građe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55,77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55,77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55,77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99CB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nematerijalne imovine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CB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Knjižnični računalni softver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Religiozne potrebe građana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86.960,00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141.960,00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163,25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89,33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i obnova sakralnih objekata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86.960,00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141.960,00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163,25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89,33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Pravoslavna crkva-košenje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Župa Sv. Duha GB-košenje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15.360,00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30.720,00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15.360,00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Pravoslavna crkva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Župa Sv. Duha GB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Zaštita povijesnih znamenitosti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Utvrda Ivanovaca "Bedem"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412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Utvrda Bedem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PROGRAMSKA DJELATNOST SPORTA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505.180,00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92.331,00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18,28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08- rekreacija, kultura, religija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505.180,00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92.331,00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18,28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Organizacija rekreacije i športskih aktivnosti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505.180,00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92.331,00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18,28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športskih udruga i udruga tehničke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86.569,00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144,28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86,57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86.569,00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144,28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86,57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NK Sloboda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80.921,00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 Bedem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5.648,00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STK Gornji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DŠR "Sport za sve" Gornji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LU  Sokol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LU  Šljuka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111,24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111,24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Dan općine -Šahovski i nogometni turnir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288,10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"Seoske igre" - sponzorstvo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3.180,00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Ost.rash. poslovanja-  manifest. Mjesnih odbora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F529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sportskih terena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SRC Brezine (temelji)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Igralište Dubovac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JAVNE POTREBE I USLUGE U ZDRAVSTVU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62.603,00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280.375,00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144.110,00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07- zdravstvo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62.603,00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280.375,00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144.110,00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Dodatne usluge u zdravstvu i partnerstvu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62.603,00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280.375,00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144.110,00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Poslovi deratizacije i dezinsekcije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180.375,00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132.860,00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1.054,19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73,66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180.375,00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132.860,00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1.054,19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73,66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vet.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9.478,00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154,80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71,57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Deratizacija i dezinsekcija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159.875,00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118.188,00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3.782,02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73,93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 u opremanju bolnica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 zdravstvenim neprofitnim organizacijama bolnica 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Izgradnja fotonaponske elektrane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11,25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11,25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Energetski i komunikacijski vodovi-fotonaposnka elektrana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11,25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00106 PROGRAMSKA DJELATNOST SOCIJALNE SKRBI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78.681,00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366.900,00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61.162,00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10-Socijalna zaštita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78.681,00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366.900,00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61.162,00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socijalne skrbi i novčanih pomoći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60,42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Aktivnost: Pomoći obiteljima u novcu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obiteljima i kućanstvima u novcu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16.900,00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60,36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obiteljima i kućanstvima za stanovanje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28,33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iz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4.962,00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99,24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Poticajne mjere demografske obnove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10,81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0,60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obiteljima za novorođenu djecu sa područja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Potpore u rješavanju stambenog pitanja mladih obitelji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Sufinanciranje kupnje prve nekretnine-poticaj naesljavanja na području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Humanitarna skrb kroz udruge građana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61,83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Humanitarna djelatnost Crvenog križa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HCK GO Nova Gradiška - financiranje redovne djelatnosti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51,49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Poticaj djelovanju podružnice umirovljenika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Donacije udrugi umirovljenika Gornji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Poticanje rada ostalih udruga građana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304,35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46,67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Aktivnost: Poticanje rada ostalih udruga građana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304,35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46,67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304,35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46,67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tek. Donacije udrugama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304,35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46,67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00107 PRORAČUN, FINANCIJE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9.109,00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163.274,00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1.792,45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74,32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9.109,00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163.274,00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1.792,45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74,32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Upravljanje javnim financijama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163.274,00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1.792,45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74,32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Upravljanje javnim financijama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219.700,00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163.274,00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1.792,45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74,32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58,08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banci za obavljanje poslova platnog prometa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4.378,00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145,88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58,37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Negativne tečajne razlike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Zatezne kamate iz poslovnih odnosa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Naplata 1 % prihoda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1.079,37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61,82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Poreznoj upravi za naplatu općinskih poreza (5% prihoda)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1.079,37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79,09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Otplata glavnice primljenih kratkoročnih zajmova- od drž.pror.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79,09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00108 VATROGASTVO, ZAŠTITA I SPAŠAVANJE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9,51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03-Javni red i sigurnost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9,51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01: Zaštita od požara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9,51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sustava vatrogastva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9,51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41,78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14,62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41,78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14,62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Obrana od tuče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5,37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DVD Gornji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5,37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Vatrogasni dom mjera 7.4.1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00109 GOSPODARSTVO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152.043,00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717,22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60,82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04-Ekonomski poslovi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21.199,00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152.043,00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717,22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60,82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Poticanje razvoja gospodarstva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152.043,00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717,22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60,82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Aktivnost: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152.043,00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717,22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Subvencije trg.društvima,poljop. i obrtnicima izvan javnog sektora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trg.društvima,poljop. i obrtnicima izvan javnog sektora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Usluge tekućeg i invest. održ.opreme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38.056,00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Poduzetnička zona-izmještanje dalekovoda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38.056,00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113.987,00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67,05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Poduzetnički inkubator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Javni rasvjeta u pod zoni brezine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113.987,00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113,99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00110 KOMUNALNE DJELATNOSTI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701.889,00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1.929.697,00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445.691,00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23,10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309.167,00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1.084.197,00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230.508,00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21,26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 vlastitog komunalnog pogona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309.167,00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1.084.197,00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230.508,00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21,26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262.417,00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579.197,00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210.481,00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36,34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196.369,00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396.674,00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151.239,00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38,13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Bruto 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145.729,00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293.309,00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146.125,00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Bruto plaće javni radovi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50.640,00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103.365,00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29,30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Rezultati rada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Jubilarne nagrade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Prehrana i darovi za Sv. Nikolu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48,54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Regres,uskrsnica, božićnica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32.401,00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65.451,00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24.959,00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38,13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zdravstveno i ozljede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48.396,00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24.115,00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zapošljavanje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zdravstveno i ozljede - Javni radovi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8.356,00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17.055,00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zapošljavanje - Javni radovi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Naknada troškova zaposlenicima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2.736,00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troškova zaposlenicima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2.736,00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Ugovori o djelu-sezonski komunalni djel.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 unutar općeg proračuna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14.911,00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15.547,00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općinskom proračunu-KOMUNALNI REDAR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14.911,00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15.547,00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44,42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Opremanje vlastitog pogona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46.750,00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20.027,00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42,84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3,97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46.750,00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oprema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46.750,00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komunalnog pogona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Vozila u cestovnom prometu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Traktori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20.027,00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100,14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Radna odjeća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5,38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 komunalnog pogona i autogume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19.758,00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131,72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06-Usluge unapređenja stanovanja zajednice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345.259,00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737.000,00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160.579,00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21,79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Održavanje objekata i uređaja komunalne infrastrukture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345.259,00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737.000,00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160.579,00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21,79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i uređ. javnih ostalih obj.-Groblja i Mrtvačnica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212.586,00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390.500,00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48.969,00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12,54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31.069,00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228,35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34,33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el.energije Mrtvačnice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35,17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el. en. Vodocrpilište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4.510,00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5.708,00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63,42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el. energije igralište Dubovac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1.287,00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2.084,00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161,93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54,84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el. energije kuća-Podgaj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za invest.održ.igrališta, spomen.i 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22.467,00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444,89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29,96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inv.odr.mrtvačnica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Opskrba vodom MRTVAČNICE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1.914,00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44,25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198.980,00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groblja GB( staze stari i novi dio)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17.900,00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5,97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Mrtvačnica Smrtić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198.980,00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nerazvrstanih cesta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130.893,00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250.200,00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111.182,00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44,44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38.320,00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48.268,00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57,81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za nasipavanje cesta-poljskih putova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održavanje opreme kom.pogona (kombinirka, traktor, kosilice, kombi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8.512,00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12.753,00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51,01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održavanje groblja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3.420,00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136,80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Goriva i maziva (kombi vozilo)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10.196,00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12.469,00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51,95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Goriva i maziva (kosilica,trimer,motorka)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5.146,00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44,11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Goriva i maziva (kombinirka)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7.591,00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7.497,00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68,15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Goriva i maziva (traktor)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6.875,00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8.821,00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65,34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91.722,00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62.117,00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38,56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Troškovi telefona i telefaksa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1.525,00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50,83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tek. I inv.održ.ostalih javnih površina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13.750,00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102,92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 održavanje ostalih objekata kom.infrastr.(Groblja)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 održavanje opreme komunalnog pogona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3.787,00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5.225,00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24,88</w:t>
            </w:r>
          </w:p>
        </w:tc>
      </w:tr>
      <w:tr w:rsidR="002F529F" w:rsidRPr="002F529F" w:rsidTr="00B73FEB">
        <w:trPr>
          <w:trHeight w:val="49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 održavanje poljskih puteva i nerazvrstanih cesta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35.337,00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33,65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Odvoz smeća s javnih površina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1.189,00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19,77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uređenje voda za javne površine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10.792,00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11.123,00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pri registraciji opreme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11,61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14,23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Osiguranje pri registraciji opreme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14,23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Opskrba vodom i održavanje vodocrpilišta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0,44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održavanje vodovoda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Izdatci za tekuće održ.objekata i opreme jav.rasvjete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Naknada za energetsku uslugu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32,92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El.en.pumpa Karlovac - kod Krstanac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32,92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Opskrba vodom i održavanje vodocrpilišta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objekti-igrališta,javne površine,spomenici,parkirališta…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Energija-za  igrališta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El. en.- igralište Dubovac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održavanja-igrališta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 Zaštita okoliša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6.213,00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14,01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sistema za odvodnju otpadnih voda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6.213,00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14,01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6.213,00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34,02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Potrošnja el.en.za pogon pumpi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6.213,00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57,49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42,02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Gorivo za pumpu Honda za pražnjenjenje sabirnih jama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Matrijal za održavanje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Servisiranje fekalnih pumpi (dio 3232102)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41.250,00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51.032,00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61,48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Održavanje objekata i uređaja ulične rasvjete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41.250,00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61,48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Javna rasvjeta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41.250,00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električne energije za javnu rasvjetu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41.250,00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tekuće održ. objekata i opreme jav. rasvjete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41.250,00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51.032,00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61,48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00111 IZGRADNJA OBJEKATA I UREĐAJA KOMUNALNE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860.231,00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2.626.002,00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78.240,00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2,98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04-Ekonomski poslovi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860.231,00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Izgradnja objekata prometne infrastrukture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860.231,00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 : Izgradnja i asfaltiranje cesta, nogostupa,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860.231,00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860.231,00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Izgradnja mosta na potoku Draževac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Nogostup Trnava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14.279,00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groblje Kosovac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167.117,00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Kosovac- Stloleni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43.721,00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groblje Trnava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147.814,00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Trnava 50m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42.794,00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Trnava 40m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34.979,00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Smrtić-J. Knežević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58.873,00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Smrtić-crna polja II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19.492,00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igralište Ratkovac+ ograda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193.053,00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odvojak prema mrtvačnici Gb+ plato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138.109,00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2.346.002,00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78.240,00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3,34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Prostorno-planski dokumentacija za područje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Aktivnost:Izrada prostorno-planske dokumentacije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Izrada i implementacija GIS sustava općine GB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02: Kupnja zemljišta za poboljšanje uvjeta stanovanja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Kupnja zemljišta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411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Kupnja zemljišta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Građevinsko zemljište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Dodatna ulaganja, uređenje i održavanje ostale kom. Inf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Uređenje i unapređenje ostale komunalne infrastrukture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2.049.702,00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78.240,00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3,82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Uređenje i unapređenje ostale kom inf.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2.049.702,00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78.240,00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2.049.702,00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78.240,00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3,82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Cenar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1.637.600,00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58.375,00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3,56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Semafor GB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7.763,00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1,94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Parkiralište i ograda kod doma Trnava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12.102,00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12.102,00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 Zaštita okoliša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01:Prikupljanje i odvodnja otpadnih voda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objekata odvodnje otpadnih voda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Kanalizacija Dubovac - obnova dokumentacije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Kanalizacija Smrtić - Ratkovac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00112 KORIŠTENJE OBNOVLJIVIH IZVORA ENERGIJE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05-zaštita okoliša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Unapređenje razvoja gospodarstva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Pomoć trgovačkim društvu za reciklažu otpada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386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Kapitalna pomoć trgovačkim društvima u javnom sektoru ( Odlagalište)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NAČELNIK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96.988,00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98.836,00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49,99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NAČELNIK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96.988,00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98.836,00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49,99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96.988,00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98.836,00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49,99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Donošenje akata i mjera iz djelokruga izvršnog tijela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96.988,00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98.836,00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49,99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Izvršna tijela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96.988,00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98.836,00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49,99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82.664,00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165.086,00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82.664,00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Bruto 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82.664,00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165.086,00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82.664,00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13.640,00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 za zdravstveno osiguranje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13.640,00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13.640,00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5.368,00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370,18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47,17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zaposlenima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1.368,00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46,20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OPĆINSKO VIJEĆE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223.631,17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1.782.600,00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1.341.988,00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75,28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OPĆINSKO VIJEĆE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223.631,17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1.782.600,00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1.341.988,00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75,28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223.631,17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1.782.600,00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1.341.988,00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75,28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Donošenje akata i mjera iz djelokruga predstavničkog i mjesne samouprave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45.499,00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28.218,00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62,02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21,61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Predstavničko tijelo</w:t>
            </w: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5,10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0,73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324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Naknada troškova osobama izvan radnog odnosa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525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odnosa-putni trošokovi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članovima Općinskog vijeća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8.845,00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Tekuća zaliha proračuna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Nepredviđeni rashodi do visine proračunske zalihe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Dan Grada Pakraca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Obilježavanje Dana općine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17.335,00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19.273,00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120,46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17.335,00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19.273,00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120,46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Dan općine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17.335,00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19.273,00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120,46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Sjećanja na Domovinski rat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19.319,00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8.494,00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37,75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19.319,00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8.494,00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37,75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UDVDR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18.019,00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7.152,00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35,76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rashodi-vjenci i reprezentacija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1.342,00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53,68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Informiranje građana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Informiranje putem tiska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NG novine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Informiranje putem radija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Radio Bljesak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Program političkih stranaka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49.184,00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9.929,00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49,65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Osnovne funkcije političkih stranaka - Izbori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49.184,00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9.929,00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49,65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49.184,00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9.929,00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49,65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Izbori - stranke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49.184,00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9.929,00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49,65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Rad nacionalnih manjina i zajednica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Aktivnosti vijeća nacionalnih manjina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Vjeće srpske nacionalne manjine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05: Rad mjesnih odbora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98.948,17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1.552.000,00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1.273.841,00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1.287,38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82,08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zgrada za redovno korištenje i rad MO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26.757,17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69,05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20.991,00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21.530,00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92,01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el. energije za zgrade MO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10.253,00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15.324,00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306,48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Potrošak plina za zgrade MO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9.420,00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5.834,00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61,93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78,84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održavanje zgrada MO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1.318,00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12,40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za zgrade mjesnih odbora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2.054,17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4.606,00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224,23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53,56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vode u zgradama MO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1.516,37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Potrošnja vode-kuća Podgaj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Investicijsko održ zgrada MO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2.560,00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544,68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51,20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28,66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 - ostale man. MO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3.712,00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2.866,00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28,66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poslovnih zgrada za rad mjesnih odbora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72.191,00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1.244.839,00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1.724,37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82,44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72.191,00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1.244.839,00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1.724,37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82,44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Gornji Bogićevci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58.895,00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Smrtić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Dubovac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13.296,00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okoliš oko doma Dubovac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157.824,00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105,22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Trnava zvučna izolacija-strop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29.187,00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48,65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Kosovac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1.049.928,00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104,99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Zadruga Brezine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7.900,00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Opremanje domova MO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nefinanciskoj imovini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građ. objekte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6</w:t>
            </w:r>
          </w:p>
        </w:tc>
      </w:tr>
      <w:tr w:rsidR="002F529F" w:rsidRPr="002F529F" w:rsidTr="00B73FEB">
        <w:trPr>
          <w:trHeight w:val="345"/>
        </w:trPr>
        <w:tc>
          <w:tcPr>
            <w:tcW w:w="46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Nepodmirene obveze općine Gornji Bogićevci i Narodne knjižnice i čitaonice Grigor Vitez na dan 30. lipnja 2022. g.  iznose 369.762,24 kn, 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od čega dospjelih u iznosu od 45.408,43 i to kako slijedi: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…..obveze za kulturne manifestacije i knjige u knjižnici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5.408,43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…..obveze za nefinancisku imovinu (igralište Dubovac)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45.408,43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55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Nedospjele obveze odnose se na slijedeće rashode: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…..Obveze knjižnice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8.411,53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…..Obveze za zaposlene i režijske troškove za mjesec lipanj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303.840,67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…..obveze za nefinancisku imovinu -općina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12.101,63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45"/>
        </w:trPr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15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324.353,83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Članak 7</w:t>
            </w:r>
          </w:p>
        </w:tc>
      </w:tr>
      <w:tr w:rsidR="002F529F" w:rsidRPr="002F529F" w:rsidTr="00B73FEB">
        <w:trPr>
          <w:trHeight w:val="300"/>
        </w:trPr>
        <w:tc>
          <w:tcPr>
            <w:tcW w:w="43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Potraživanja  općine Gornji Bogićevci na dan 30. lipnja 2022 g. ukupno iznose 1.268.947,71kn, a pojedinačno po vrstama kako slijedi: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od zaposlenih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6,31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više plaćene poreze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6,68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više plaćene ostale obveze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1.625,00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od V.Z. SLAVONIJA  za el.energiju u domu Kosovac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117,60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porez na promet nekretninama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97.488,46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porez na tvrtku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14.853,80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zakup poslovnih prostora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20.299,97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kamate za prodaju polj. zemljišta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1.874,49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zakup poljoprivrednog zemljišta u vlasništvu općine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4.946,53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…..Potraživanja za zakup poljoprivrednog zemljišta 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23.670,74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najam kuća u vlasništvu općine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61,17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grobarine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50.744,86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…..Potraživanja za održavanje kanalizacije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6.757,77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ostale prihode (voda Brezine, radni stroj, ukopi, grobna mjesta..)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22.459,39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od prodaj.građ. Objekata- kuća Ratkovac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37.500,00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komunalne naknade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236.137,06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za naknade za priključak na vodovod i kanalizaciju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3.600,00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…..Potraživanja od prodaje poljoprivrednog zemljišta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746.797,88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1.268.947,71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Članak 8</w:t>
            </w:r>
          </w:p>
        </w:tc>
      </w:tr>
      <w:tr w:rsidR="002F529F" w:rsidRPr="002F529F" w:rsidTr="00B73FEB">
        <w:trPr>
          <w:trHeight w:val="300"/>
        </w:trPr>
        <w:tc>
          <w:tcPr>
            <w:tcW w:w="43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Sredstva tekuće proračunske pričuve planiranih u iznosu od 30.000,00 kn za 2022.g. nisu korištena u prvom polugodištu 2022.g.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Članak 9</w:t>
            </w:r>
          </w:p>
        </w:tc>
      </w:tr>
      <w:tr w:rsidR="002F529F" w:rsidRPr="002F529F" w:rsidTr="00B73FEB">
        <w:trPr>
          <w:trHeight w:val="300"/>
        </w:trPr>
        <w:tc>
          <w:tcPr>
            <w:tcW w:w="35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U  prvom polugodištu 2022.g. Općina se nije zaduživala dugoročno, niti kratkoročno.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Članak 10</w:t>
            </w:r>
          </w:p>
        </w:tc>
      </w:tr>
      <w:tr w:rsidR="002F529F" w:rsidRPr="002F529F" w:rsidTr="00B73FEB">
        <w:trPr>
          <w:trHeight w:val="300"/>
        </w:trPr>
        <w:tc>
          <w:tcPr>
            <w:tcW w:w="43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Ovaj polugodišnji izvještaj o izvršenju proračuna općine Gornji Bogićevci za 2022.g.biti će objavljen u "Službenom glasniku općine Gornji Bogićevci"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te na web stranici općine Gornji Bogićevci </w:t>
            </w: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hr-HR"/>
              </w:rPr>
              <w:t xml:space="preserve">www.opcinagornjibogicevci.hr 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OPĆINSKO VIJEĆE OPĆINE GORNJI BOGIĆEVCI</w:t>
            </w:r>
          </w:p>
        </w:tc>
      </w:tr>
      <w:tr w:rsidR="002F529F" w:rsidRPr="002F529F" w:rsidTr="00B73FEB">
        <w:trPr>
          <w:trHeight w:val="300"/>
        </w:trPr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Klasa: 400-04/22-01-03/08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Predsjednik OV: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Urbroj: 2178-22-03/22-01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Željko Klarić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2F529F" w:rsidRPr="002F529F" w:rsidTr="00B73FEB">
        <w:trPr>
          <w:trHeight w:val="300"/>
        </w:trPr>
        <w:tc>
          <w:tcPr>
            <w:tcW w:w="3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Gornji Bogićevci, 19.</w:t>
            </w:r>
            <w:r w:rsidRPr="002F529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rujna</w:t>
            </w:r>
            <w:r w:rsidRPr="002F529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 </w:t>
            </w: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2022. g.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F529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:rsidR="002F529F" w:rsidRDefault="002F529F" w:rsidP="002F529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A121E" w:rsidRDefault="004A121E" w:rsidP="002F529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2C29E2" w:rsidRDefault="002C29E2" w:rsidP="002F529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2C29E2" w:rsidRDefault="002C29E2" w:rsidP="002F529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2C29E2" w:rsidRDefault="002C29E2" w:rsidP="002F529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2C29E2" w:rsidRDefault="002C29E2" w:rsidP="002F529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4"/>
        <w:gridCol w:w="5524"/>
        <w:gridCol w:w="1488"/>
        <w:gridCol w:w="2422"/>
        <w:gridCol w:w="1488"/>
        <w:gridCol w:w="1118"/>
        <w:gridCol w:w="1090"/>
      </w:tblGrid>
      <w:tr w:rsidR="002F529F" w:rsidRPr="002F529F" w:rsidTr="002F529F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lastRenderedPageBreak/>
              <w:t xml:space="preserve">              Temeljem članka 111. Zakona o proračunu ("Narodne novine" br.87/08, 136/12 i 15/15)  vijeće općine Gornji Bogićevci  na  8. sjednici održanoj 19.</w:t>
            </w: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 </w:t>
            </w: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rujan</w:t>
            </w: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 </w:t>
            </w: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2022. g. donosi</w:t>
            </w:r>
          </w:p>
        </w:tc>
      </w:tr>
      <w:tr w:rsidR="002F529F" w:rsidRPr="002F529F" w:rsidTr="002F529F">
        <w:trPr>
          <w:trHeight w:val="28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F529F" w:rsidRPr="002F529F" w:rsidTr="002F529F">
        <w:trPr>
          <w:trHeight w:val="4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t xml:space="preserve">                   Izvršenje Financijskog plana NKČ Grigor Vitez Gornji Bogićevci</w:t>
            </w:r>
          </w:p>
        </w:tc>
      </w:tr>
      <w:tr w:rsidR="002F529F" w:rsidRPr="002F529F" w:rsidTr="002F529F">
        <w:trPr>
          <w:trHeight w:val="46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t xml:space="preserve">               za razdoblje 01.01.2022. do 30.06.2022.</w:t>
            </w:r>
          </w:p>
        </w:tc>
      </w:tr>
      <w:tr w:rsidR="002F529F" w:rsidRPr="002F529F" w:rsidTr="002F529F">
        <w:trPr>
          <w:trHeight w:val="46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F529F" w:rsidRPr="002F529F" w:rsidTr="002F529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1</w:t>
            </w:r>
          </w:p>
        </w:tc>
      </w:tr>
      <w:tr w:rsidR="002F529F" w:rsidRPr="002F529F" w:rsidTr="002F529F">
        <w:trPr>
          <w:trHeight w:val="6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Donosi se Polugodišnji izvještaj o izvršenju Financijskog plana Narodne knjižnice i čitaonice (NKČ) Grigor Vitez  za 2021.godinu</w:t>
            </w:r>
          </w:p>
        </w:tc>
      </w:tr>
      <w:tr w:rsidR="002F529F" w:rsidRPr="002F529F" w:rsidTr="002F529F">
        <w:trPr>
          <w:trHeight w:val="31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2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 prvom polugodištu 2022.godine ostvareno je kako slijedi: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3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96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POLUGOD. IZVRŠENJE 2021.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GODIŠNJI PLAN 2022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POLUGOD  IZVRŠENJE 2022.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 3/1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 3/2</w:t>
            </w:r>
          </w:p>
        </w:tc>
      </w:tr>
      <w:tr w:rsidR="002F529F" w:rsidRPr="002F529F" w:rsidTr="002F529F">
        <w:trPr>
          <w:trHeight w:val="31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2F529F" w:rsidRPr="002F529F" w:rsidTr="002F529F">
        <w:trPr>
          <w:trHeight w:val="31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Prihodi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57.954,75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216.327,00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89.099,00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153,74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41,19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Rashodi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79.448,58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216.327,00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88.018,00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110,79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40,69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Razlika - višak / manjak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-21.493,83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1.081,00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-5,03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2F529F" w:rsidRPr="002F529F" w:rsidTr="002F529F">
        <w:trPr>
          <w:trHeight w:val="315"/>
        </w:trPr>
        <w:tc>
          <w:tcPr>
            <w:tcW w:w="2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 RAČUN FINANCIRANJA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Primitci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>Izdatci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Razlika - višak / manjak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315"/>
        </w:trPr>
        <w:tc>
          <w:tcPr>
            <w:tcW w:w="2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C. VIŠAK / MANJAK IZ PRETHODNIH GODINA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Višak / manjak iz prethodnih godina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23.364,00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2.601,00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Višak / manjak raspoloživ/za pokriće u slijedećem razdoblju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1.870,17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3.682,00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31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Prihodi i primitci, te rashodi i izdatci po skupinama i podskupinama ostvareni su kako slijedi:</w:t>
            </w:r>
          </w:p>
        </w:tc>
      </w:tr>
      <w:tr w:rsidR="002F529F" w:rsidRPr="002F529F" w:rsidTr="002F529F">
        <w:trPr>
          <w:trHeight w:val="405"/>
        </w:trPr>
        <w:tc>
          <w:tcPr>
            <w:tcW w:w="28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Narodna knjižnica i čitaonica "Grigor Vitez" Gornji Bogićevci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76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Račun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>Prihodi i primici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POLUGODIŠNJE IZVRŠENJE 2021.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PLANIRANO 2022.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POLUGODIŠNJE IZVRŠENJE 2022.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      5/3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     5/4</w:t>
            </w:r>
          </w:p>
        </w:tc>
      </w:tr>
      <w:tr w:rsidR="002F529F" w:rsidRPr="002F529F" w:rsidTr="002F529F">
        <w:trPr>
          <w:trHeight w:val="25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Potpore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19.400,00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69.750,00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19.200,00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98,97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27,53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Kapitalne potpore iz drž.proračuna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634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Kapit.pomoći od izvanpror.korisnika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Tekuće pomoći pror.kor od nenadležnih prorač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2.400,00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7.750,00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3.200,00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41,29</w:t>
            </w:r>
          </w:p>
        </w:tc>
      </w:tr>
      <w:tr w:rsidR="002F529F" w:rsidRPr="002F529F" w:rsidTr="002F529F">
        <w:trPr>
          <w:trHeight w:val="81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Tekuće pomoći iz županij.prorač.JLPRS koji im nije nadležan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lastRenderedPageBreak/>
              <w:t>636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Kapitalne potpore iz drž.proračuna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16.000,00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45.500,00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16.000,00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35,16</w:t>
            </w:r>
          </w:p>
        </w:tc>
      </w:tr>
      <w:tr w:rsidR="002F529F" w:rsidRPr="002F529F" w:rsidTr="002F529F">
        <w:trPr>
          <w:trHeight w:val="7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Kap.pom.proračunskim k.od pror.koji im nije nadležan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1.000,00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6.500,00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5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636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Kapitalne potpore iz županijskog  proračuna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8.000,00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64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imovine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2,37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641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Kamate na depozite po viđenju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2,37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65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upravnih i administrativnih pristojbi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427,00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1.100,00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505,00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118,27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45,91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652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od pruženih usluga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427,00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1.100,00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505,00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118,27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45,91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66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Ostali prihodi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663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Kapitalna donacija trgovačkij dr.-Kožara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2.000,00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67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iz nadležnog  proračuna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38.125,38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145.475,00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67.394,00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176,77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46,33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671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Prihodi za financiranje rashoda poslov.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38.125,38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145.475,00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67.394,00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176,77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46,33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4AE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68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Kazne,upravne mjere i ostali prihodi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4AE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683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 Ostali prihodi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lastRenderedPageBreak/>
              <w:t> 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Ukupno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57.954,75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216.327,00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89.099,00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153,74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41,19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F529F" w:rsidRPr="002F529F" w:rsidTr="002F529F">
        <w:trPr>
          <w:trHeight w:val="76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Račun 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Naziv računa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POLUGOD. IZVRŠENJE 2021.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PLANIRANO 2022.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POLUGODIŠNJE IZVRŠENJE 2022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      5/3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INDEKS     5/4</w:t>
            </w:r>
          </w:p>
        </w:tc>
      </w:tr>
      <w:tr w:rsidR="002F529F" w:rsidRPr="002F529F" w:rsidTr="002F529F">
        <w:trPr>
          <w:trHeight w:val="25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</w:tr>
      <w:tr w:rsidR="002F529F" w:rsidRPr="002F529F" w:rsidTr="002F529F">
        <w:trPr>
          <w:trHeight w:val="690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SVEUKUPNO (S OSTVARENIM VIŠKOM / MANJKOM)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79.448,58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216.327,00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88.018,00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41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UKUPNO A/Tpr./Kpr.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79.448,58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216.327,00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88.018,00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110,79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40,69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Rashodi za zaposlene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54.474,10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116.449,00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54.474,00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46,78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311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Plaće za redovan rad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43.325,40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86.651,00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43.325,00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312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Ostali rashodi za zaposlene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4.000,00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15.500,00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4.000,00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25,81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313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Doprinosi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7.148,70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14.298,00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7.149,00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Materijalni rashodi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7.354,28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31.868,00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13.312,00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181,01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41,77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Naknade trošk. zaposlenima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684,00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2.368,00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784,00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33,11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službena putovanja zaposlenika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stručna usavršavanja zaposlenika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lastRenderedPageBreak/>
              <w:t>321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Ostale naknade zaposlenicima-dopunsko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684,00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1.368,00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684,00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materijal i energiju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1.652,35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2.839,00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171,82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56,78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Uredski matr.i ost.matr.rashodi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39,90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574,00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1.438,60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57,40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Energija i plin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1.612,45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2.265,00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140,47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90,60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Matrijal za investicijsko održavanje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Sitni inventar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Rashodi za usluge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2.017,93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6.500,00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2.534,00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0"/>
                <w:szCs w:val="30"/>
                <w:lang w:eastAsia="hr-HR"/>
              </w:rPr>
              <w:t>125,57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38,98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Telefon, pošta i prijevoz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1.047,08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1.196,00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114,22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59,80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Investicijsko održavanje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Elektronski mediji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75,00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550,00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733,33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36,67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Informiranje - Časopisi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430,00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150,00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34,88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15,00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Komunalne uskuge (voda, smeće)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465,85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638,00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136,95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42,53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329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Ostali nespom. rash. poslova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3.000,00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18.000,00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7.155,00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39,75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329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Računovodstvo knjižnice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3.000,00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3.000,00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200,00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329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Kulturne manifestacije knjižnice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12.000,00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4.155,00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34,63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34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Financijski rashodi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539,71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1.100,00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714,00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132,29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64,91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343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Ostali financiski rashodi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539,71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1.100,00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714,00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132,29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64,91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42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Nefinancijska imovina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17.080,49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66.910,00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19.518,00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114,27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29,17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lastRenderedPageBreak/>
              <w:t>422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Uredska oprema i namještaj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24.410,00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424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Knjige u knjižnicama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17.080,49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35.000,00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19.518,00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114,27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55,77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426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Knjižnični računalni softver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7.500,00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#DIV/0!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922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Višak /manjak prihoda nad rashodima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-21.493,83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1.081,00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0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</w:p>
        </w:tc>
      </w:tr>
      <w:tr w:rsidR="002F529F" w:rsidRPr="002F529F" w:rsidTr="002F529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3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       Ostvaren je manjak prihoda nad rashodima u iznosu od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1.081,00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kn.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40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2F529F" w:rsidRPr="002F529F" w:rsidTr="002F529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4</w:t>
            </w:r>
          </w:p>
        </w:tc>
      </w:tr>
      <w:tr w:rsidR="002F529F" w:rsidRPr="002F529F" w:rsidTr="002F529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           Nepodmirene obveze NKČ Grigor Vitez Gornji Bogićevci na dan 30. lipnja 2022. g.  iznose 13.819,96</w:t>
            </w: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 </w:t>
            </w: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kn, od čega </w:t>
            </w:r>
          </w:p>
        </w:tc>
      </w:tr>
      <w:tr w:rsidR="002F529F" w:rsidRPr="002F529F" w:rsidTr="002F529F">
        <w:trPr>
          <w:trHeight w:val="375"/>
        </w:trPr>
        <w:tc>
          <w:tcPr>
            <w:tcW w:w="28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dospjelih u  iznosu od 5.408,43kn,  a pojedinačno po vrstama kako slijedi: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…..Obveze za materijalne rashode-kulturne manif. knjižnice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4.000,00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00"/>
        </w:trPr>
        <w:tc>
          <w:tcPr>
            <w:tcW w:w="22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…..Obveze za nefinancijsku imovinu (knjige u knjižnici)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1.408,43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UKUPNO: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5.408,43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lastRenderedPageBreak/>
              <w:t xml:space="preserve">            Nedospjele obveze odnose se na slijedeće rashode: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…..Obveze za zaposlene i režijske troškove za mjesec lipanj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8.411,53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UKUPNO: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8.411,53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Članak 5</w:t>
            </w:r>
          </w:p>
        </w:tc>
      </w:tr>
      <w:tr w:rsidR="002F529F" w:rsidRPr="002F529F" w:rsidTr="002F529F">
        <w:trPr>
          <w:trHeight w:val="375"/>
        </w:trPr>
        <w:tc>
          <w:tcPr>
            <w:tcW w:w="4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            Potraživanja  NKČ Grigor Vitez  Gornji Bogićevci na dan 30. lipnja 2022 g. ukupno iznose 12,98 kn, a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pojedinačno po vrstama kako slijedi: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…..Potraživanja od zaposlenih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6,31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…..Potraživanja za više plaćene poreze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6,67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12,98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6</w:t>
            </w:r>
          </w:p>
        </w:tc>
      </w:tr>
      <w:tr w:rsidR="002F529F" w:rsidRPr="002F529F" w:rsidTr="002F529F">
        <w:trPr>
          <w:trHeight w:val="375"/>
        </w:trPr>
        <w:tc>
          <w:tcPr>
            <w:tcW w:w="4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     U  prvom polugodištu 2022.g. NKČ Grigor Vitez se nije zaduživala dugoročno, niti kratkoročno.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F529F" w:rsidRPr="002F529F" w:rsidTr="002F529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Članak 7</w:t>
            </w:r>
          </w:p>
        </w:tc>
      </w:tr>
      <w:tr w:rsidR="002F529F" w:rsidRPr="002F529F" w:rsidTr="002F529F">
        <w:trPr>
          <w:trHeight w:val="375"/>
        </w:trPr>
        <w:tc>
          <w:tcPr>
            <w:tcW w:w="4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         Ovaj polugodišnji izvještaj o izvršenju Financijskog plana NKČ Grigor Vitez Gornji Bogićevci za 2022.g.biti će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4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objavljen u "Službenom glasniku općine Gornji Bogićevci" te na web stranici općine Gornji Bogićevci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C29E2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hr-HR"/>
              </w:rPr>
            </w:pPr>
            <w:hyperlink r:id="rId8" w:history="1">
              <w:r w:rsidR="002F529F" w:rsidRPr="002F529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hr-HR"/>
                </w:rPr>
                <w:t>www.opcinagornjibogicevci.hr</w:t>
              </w:r>
            </w:hyperlink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F529F" w:rsidRPr="002F529F" w:rsidTr="002F529F">
        <w:trPr>
          <w:trHeight w:val="375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F529F" w:rsidRPr="002F529F" w:rsidTr="002F529F">
        <w:trPr>
          <w:trHeight w:val="37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Klasa: 400-04/22-01-03/08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F529F" w:rsidRPr="002F529F" w:rsidTr="002F529F">
        <w:trPr>
          <w:trHeight w:val="40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>Urbroj: 2178-22-03/22-01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Predsjednik OV: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2F529F" w:rsidRPr="002F529F" w:rsidTr="002F529F">
        <w:trPr>
          <w:trHeight w:val="40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G</w:t>
            </w: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ornji Bogićevci, </w:t>
            </w:r>
            <w:r w:rsidRPr="002F5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19. rujan</w:t>
            </w:r>
            <w:r w:rsidRPr="002F52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 </w:t>
            </w: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2022. g.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2F529F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Željko Klarić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29F" w:rsidRPr="002F529F" w:rsidRDefault="002F529F" w:rsidP="002F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</w:tr>
    </w:tbl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4A121E" w:rsidSect="002F529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A121E" w:rsidRP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14"/>
          <w:szCs w:val="32"/>
          <w:u w:val="single"/>
          <w:lang w:eastAsia="hr-HR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723"/>
        <w:gridCol w:w="14"/>
        <w:gridCol w:w="5283"/>
        <w:gridCol w:w="554"/>
        <w:gridCol w:w="1116"/>
        <w:gridCol w:w="595"/>
        <w:gridCol w:w="875"/>
        <w:gridCol w:w="601"/>
      </w:tblGrid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2C2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Na temelju članka 9a. Zakona o financiranju javnih potreba u kulturi („NN broj 47/90, 27/93 i 38/09“), članka 17. stavak 3. Zakona o pravnom položaju vjerskih zajednica (NN 83/02 i 73/13)  i članka 60. Statuta Općine Gornji Bogićevci („Službeni glasnik“ Općine Gornji Bogićevci br.02/21) načelnik Općine Gornji Bogićevci dana 19.09.2022.g. podnosi Općinskom vijeću Općine Gornji Bogićevci</w:t>
            </w: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555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9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Izvješće o polugodišnjem izvršenju Programa javnih potreba u </w:t>
            </w: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kulturi i religiji na području</w:t>
            </w: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općine Gornji Bogićevci za 2022.godinu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4A121E" w:rsidRPr="004A121E" w:rsidTr="00B73FEB">
        <w:trPr>
          <w:gridAfter w:val="1"/>
          <w:wAfter w:w="621" w:type="dxa"/>
          <w:trHeight w:val="69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U 2022. g. planirani rashodi za financiranje Programa javnih potreba u kulturi i religiji iznosili su 414.327,00 kn, a izvršeni u iznosu 280.786,73 kn  i to za:</w:t>
            </w:r>
          </w:p>
        </w:tc>
      </w:tr>
      <w:tr w:rsidR="004A121E" w:rsidRPr="004A121E" w:rsidTr="00B73FEB">
        <w:trPr>
          <w:gridAfter w:val="1"/>
          <w:wAfter w:w="621" w:type="dxa"/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RBR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RASHODA / ULAGANJA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PLANIRANO (u kunama)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IZVRŠENO     (u kunama)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289.327,00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110.018,00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5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Kulturne manifestacije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5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Nastavak radova na arheološkom nalazištu Bedem 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5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Poticanje rada udruge u očuvanju kulturne baštine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5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 Narodne knjižnice i čitaonice „Grigor Vitez“G.Bogićevci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217.327,00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88.018,00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VJERSKE ZAJEDNICE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125.000,00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125.000,00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5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Potpora RKT župe Duha Svetoga - u novcu i naturi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</w:tr>
      <w:tr w:rsidR="004A121E" w:rsidRPr="004A121E" w:rsidTr="00B73FEB">
        <w:trPr>
          <w:gridAfter w:val="1"/>
          <w:wAfter w:w="621" w:type="dxa"/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5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Potpora SPC, crkvene općine Okučani i N.Gradiška - u novcu i naturi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ZA PROGRAM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414.327,00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235.018,00</w:t>
            </w:r>
          </w:p>
        </w:tc>
      </w:tr>
      <w:tr w:rsidR="004A121E" w:rsidRPr="004A121E" w:rsidTr="00B73FEB">
        <w:trPr>
          <w:gridAfter w:val="1"/>
          <w:wAfter w:w="621" w:type="dxa"/>
          <w:trHeight w:val="1605"/>
        </w:trPr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Potpore vjerskim zajednicama uključuju potpore u novcu, ali i u vidu košenja i održavanja vjerskih javnih površina. Ulaganje u arheološko nalazište Bedem Muzej grada Nova Gradiška vrši arheološka istraživanja već nekoliko godina. Izvršenje kod  Narodne knjižnice i čitaonice „Grigor Vitez“G.Bogićevci je malo većeod planiranog zbog neplaniranja troškova prijevoza uredske opreme koja je naručena u Zagrebu.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A121E" w:rsidRPr="004A121E" w:rsidTr="00B73FEB">
        <w:trPr>
          <w:gridAfter w:val="1"/>
          <w:wAfter w:w="621" w:type="dxa"/>
          <w:trHeight w:val="58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4A121E" w:rsidRPr="004A121E" w:rsidTr="00B73FEB">
        <w:trPr>
          <w:gridAfter w:val="1"/>
          <w:wAfter w:w="621" w:type="dxa"/>
          <w:trHeight w:val="66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Ovo Izvješće o izvršenju Programa javnih potreba u kulturi i religiji Općine Gornji Bogićevci za 2022.godinu bit će objavljen u „Službenom glasniku“ Općine Gornji Bogićevci.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Klasa: 612-01/22-01/01                                    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Urbroj: 2178-22-01-22-1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Gornji Bogićevci, 19.09</w:t>
            </w:r>
            <w:r w:rsidRPr="004A12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.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2022. godine</w:t>
            </w: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Načelnik: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         Pavo Klarić, dipl.oec.</w:t>
            </w: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C29E2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9E2" w:rsidRPr="004A121E" w:rsidRDefault="002C29E2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29E2" w:rsidRPr="004A121E" w:rsidRDefault="002C29E2" w:rsidP="002C2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Temeljem članka 110. Zakona o proračunu ("Narodne novine"br.87/08, 136/12 i 15/15) i članka 39.stavak 5. Statuta općine Gornji Bogićevci ("Službeni glasnik općine Gornji Bogićevci br. 02/21), vijeće općine Gornji Bogićevci  na  08. sjednici održanoj 19.09.2022. g. donosi</w:t>
            </w: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73FEB" w:rsidRPr="004A121E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ZAKLJUČAK</w:t>
            </w: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o usvajanju polugodišnjeg Izvješća o Izvršenju Programa javnih potreba u kulturi i religiji </w:t>
            </w: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na području općine Gornji Bogićevci za 2022. godinu</w:t>
            </w: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Usvaja se Izvješće o izvršavanju Programa javnih potreba u kulturi i religiji za 2022. godinu KLASA: 612-01/22-01/01; URBROJ: 2178-22-01-22-1</w:t>
            </w: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Izviješće iz Članka 1. sastavni je dio ovog Zaključka.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Ovaj Zaključak objavit će se u „Službenom glasniku općine Gornji Bogićevci“.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6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OPĆINA GORNJI BOGIĆEVCI</w:t>
            </w: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OPĆINSKO VIJEĆE OPĆINE GORNJI BOGIĆEVCI</w:t>
            </w: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73FEB" w:rsidRPr="004A121E" w:rsidRDefault="00B73FEB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 400-04/22-03/08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URBROJ: 2178-22-03/22-01/02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Gornji Bogićevci, 19.09.2022. godine</w:t>
            </w: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 Općinskog vijeća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Željko Klarić</w:t>
            </w:r>
          </w:p>
        </w:tc>
      </w:tr>
      <w:tr w:rsidR="004A121E" w:rsidRPr="004A121E" w:rsidTr="00B73FEB">
        <w:trPr>
          <w:gridAfter w:val="1"/>
          <w:wAfter w:w="621" w:type="dxa"/>
          <w:trHeight w:val="300"/>
        </w:trPr>
        <w:tc>
          <w:tcPr>
            <w:tcW w:w="90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FEB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          Temeljem čl. 71. stavak 1. Zakona o komunalnom gospodarstvu  (NN 68/18, 110/18 i 32/20) i čl. 48. Zakona o lokalnoj i područnoj ( regionalnoj) samoupravi (NN 33/01, 60/01, 129/05, 109/07, 125/08, 36/09, 150/11, 144/12, 19/13, 123/17 i 98/19) i članka 60. Statuta Općine Gornji Bogićevci (Službeni glasnik Općine Gornji Bogićevci br. 02/21), načelnik Općine Gornji Bogićevci dana </w:t>
            </w:r>
            <w:r w:rsidRPr="004A12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19.09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.2022.g. podnosi Općinskom vijeću Općine Gornji Bogićevci:</w:t>
            </w:r>
          </w:p>
          <w:p w:rsidR="00B73FEB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B73FEB" w:rsidRPr="004A121E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54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690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Polugodišnje Izvješće o izvršenju Programa gradnje </w:t>
            </w: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komunalne infrastrukture u 2022. g.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4A121E" w:rsidRPr="004A121E" w:rsidTr="00B73FEB">
        <w:trPr>
          <w:trHeight w:val="1050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U 2022. g. planirani rashodi za financiranje Programa gradnje komunalne infrastrukture (u daljnjem tekstu Program) na području Općine Gornji Bogićevci bili su 4.809.702,00 kn, a izvršeni u iznosu 1.551.583,00 kn  i to za:</w:t>
            </w:r>
          </w:p>
        </w:tc>
      </w:tr>
      <w:tr w:rsidR="004A121E" w:rsidRPr="004A121E" w:rsidTr="00B73FEB">
        <w:trPr>
          <w:trHeight w:val="945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RBR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RASHODA / ULAGANJA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PLANIRANO (u kunama)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IZVRŠENO     (u kunama)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 športsko-rekreacijskog centra Brezine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 mosta na potoku Draževac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A121E" w:rsidRPr="004A121E" w:rsidTr="00B73FEB">
        <w:trPr>
          <w:trHeight w:val="39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Kanalizacija naselje Dubovac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A121E" w:rsidRPr="004A121E" w:rsidTr="00B73FEB">
        <w:trPr>
          <w:trHeight w:val="39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Semafori u naselju G. Bogićevci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7.762,00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Uređenje centra općine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1.637.600,00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58.375,00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Fotonaponska elektrana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11.250,00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Poduzetnički inkubator(dokumentacija 2022)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112.688,00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Kosovac-gradnja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1.000.000,00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Nogostup Trnav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4A121E" w:rsidRPr="004A121E" w:rsidTr="00B73FEB">
        <w:trPr>
          <w:trHeight w:val="58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Uređenje groblja u naselju Gornji Bogićevci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17.900,00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Smrtić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52.319,00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Parkiralište i ograda kod doma Trnava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12.102,00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12.102,00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 trnava ( strop i zvučna izolacija)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29.187,00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Okoliš oko doma Dubovac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150.000,00</w:t>
            </w:r>
          </w:p>
        </w:tc>
      </w:tr>
      <w:tr w:rsidR="004A121E" w:rsidRPr="004A121E" w:rsidTr="00B73FEB">
        <w:trPr>
          <w:trHeight w:val="46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Javna rasvjeta -poduzetnička zona Brezine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100.000,00</w:t>
            </w:r>
          </w:p>
        </w:tc>
      </w:tr>
      <w:tr w:rsidR="004A121E" w:rsidRPr="004A121E" w:rsidTr="00B73FEB">
        <w:trPr>
          <w:trHeight w:val="315"/>
        </w:trPr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ZA PROGRAM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4.809.702,00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1.551.583,00</w:t>
            </w:r>
          </w:p>
        </w:tc>
      </w:tr>
      <w:tr w:rsidR="004A121E" w:rsidRPr="004A121E" w:rsidTr="00B73FEB">
        <w:trPr>
          <w:trHeight w:val="945"/>
        </w:trPr>
        <w:tc>
          <w:tcPr>
            <w:tcW w:w="96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Neki projekti nisu započeti s radom jer nam mogućnosti nedozvoljavaju i od nekih će se odustati u ovoj proračunskoj godini, neki su u tijeku i nastavljaju se radovi i iduće polugodište kada bi trebali   biti završeni</w:t>
            </w:r>
          </w:p>
        </w:tc>
      </w:tr>
      <w:tr w:rsidR="004A121E" w:rsidRPr="004A121E" w:rsidTr="00B73FEB">
        <w:trPr>
          <w:trHeight w:val="15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121E" w:rsidRPr="004A121E" w:rsidTr="00B73FEB">
        <w:trPr>
          <w:trHeight w:val="315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4A121E" w:rsidRPr="004A121E" w:rsidTr="00B73FEB">
        <w:trPr>
          <w:trHeight w:val="660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Ovo Izvješće o izvršenju Programa gradnje komunalne infrastrukture Općine Gornji Bogićevci za 2022.godinu bit će objavljen u „Službenom glasniku“ Općine Gornji Bogićevci.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Klasa: 363-01/22-01/01                                    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Urbroj: 2178-22-01/22-3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Gornji Bogićevci, 19.09.2022. godine</w:t>
            </w: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Načelnik: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         Pavo Klarić, dipl.oec.</w:t>
            </w: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B73FEB" w:rsidRPr="004A121E" w:rsidRDefault="00B73FEB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Temeljem članka 110.Zakona o proračunu ("Narodne novine"br.87/08, 136/12 i 15/15) i članka 39. stavak 5. Statuta općine Gornji Bogićevci ("Službeni glasnik općine Gornji Bogićevci br. 02/21), vijeće općine Gornji Bogićevci  na  08. sjednici održanoj 19.09</w:t>
            </w:r>
            <w:r w:rsidRPr="004A12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.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2022. g. donosi</w:t>
            </w: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9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ZAKLJUČAK</w:t>
            </w: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o usvajanju Polugodišnjeg Izvješća o Izvršenju Programa gradnje komunalne infrastrukture</w:t>
            </w: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 xml:space="preserve"> za 2022. godinu</w:t>
            </w: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Usvaja se Izvješće o izvršavanju Programa gradnje komunalne infrastrukture za 2022. godinu KLASA: 363-01/22-01/01; URBROJ: 2178-22-01-22-1.</w:t>
            </w: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4A121E" w:rsidRPr="004A121E" w:rsidTr="00B73FEB">
        <w:trPr>
          <w:trHeight w:val="315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Izviješće iz Članka 1. sastavni je dio ovog Zaključka.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</w:tr>
      <w:tr w:rsidR="004A121E" w:rsidRPr="004A121E" w:rsidTr="00B73FEB">
        <w:trPr>
          <w:trHeight w:val="315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Ovaj Zaključak objavit će se u „Službenom glasniku općine Gornji Bogićevci“.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615"/>
        </w:trPr>
        <w:tc>
          <w:tcPr>
            <w:tcW w:w="9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OPĆINA GORNJI BOGIĆEVCI</w:t>
            </w:r>
            <w:r w:rsidRPr="004A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OPĆINSKO VIJEĆE OPĆINE GORNJI BOGIĆEVCI</w:t>
            </w: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Default="004A121E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73FEB" w:rsidRDefault="00B73FEB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B73FEB" w:rsidRPr="004A121E" w:rsidRDefault="00B73FEB" w:rsidP="004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 400-04/22-03/08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URBROJ: 2178-22-03/22-01/01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Gornji Bogićevci, 19.09.2022. godine</w:t>
            </w: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A121E" w:rsidRPr="004A121E" w:rsidTr="00B73FEB"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21E" w:rsidRPr="004A121E" w:rsidRDefault="004A121E" w:rsidP="004A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Predsjednik Općinskog vijeća</w:t>
            </w:r>
            <w:r w:rsidRPr="004A1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Željko Klarić</w:t>
            </w:r>
          </w:p>
        </w:tc>
      </w:tr>
      <w:tr w:rsidR="004A121E" w:rsidRPr="004A121E" w:rsidTr="00B73FEB">
        <w:trPr>
          <w:trHeight w:val="300"/>
        </w:trPr>
        <w:tc>
          <w:tcPr>
            <w:tcW w:w="96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21E" w:rsidRPr="004A121E" w:rsidRDefault="004A121E" w:rsidP="004A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A121E" w:rsidRPr="009A0F6D" w:rsidRDefault="004A121E" w:rsidP="004A121E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ab/>
      </w:r>
      <w:r w:rsidRPr="009A0F6D">
        <w:rPr>
          <w:rFonts w:ascii="Arial" w:hAnsi="Arial" w:cs="Arial"/>
          <w:color w:val="000000"/>
        </w:rPr>
        <w:t>Na temelju članka 31. stavka 3. Zakona o postupanju s nezakonito izgrađenim zgradama („Narodne novine“ broj 86/12, 143/13, 65/17 i 14/19) i članka 3</w:t>
      </w:r>
      <w:r>
        <w:rPr>
          <w:rFonts w:ascii="Arial" w:hAnsi="Arial" w:cs="Arial"/>
          <w:color w:val="000000"/>
        </w:rPr>
        <w:t>9</w:t>
      </w:r>
      <w:r w:rsidRPr="009A0F6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stavak 5.</w:t>
      </w:r>
      <w:r w:rsidRPr="009A0F6D">
        <w:rPr>
          <w:rFonts w:ascii="Arial" w:hAnsi="Arial" w:cs="Arial"/>
          <w:color w:val="000000"/>
        </w:rPr>
        <w:t xml:space="preserve"> Statuta Općine Gornji Bogićevci („Službeni glasnik općine Gornji Bogićevci“ broj </w:t>
      </w:r>
      <w:r>
        <w:rPr>
          <w:rFonts w:ascii="Arial" w:hAnsi="Arial" w:cs="Arial"/>
          <w:color w:val="000000"/>
        </w:rPr>
        <w:t>2/21</w:t>
      </w:r>
      <w:r w:rsidRPr="009A0F6D">
        <w:rPr>
          <w:rFonts w:ascii="Arial" w:hAnsi="Arial" w:cs="Arial"/>
          <w:color w:val="000000"/>
        </w:rPr>
        <w:t xml:space="preserve">), Općinsko vijeće Općine Gornji Bogićevci, na </w:t>
      </w:r>
      <w:r>
        <w:rPr>
          <w:rFonts w:ascii="Arial" w:hAnsi="Arial" w:cs="Arial"/>
          <w:color w:val="000000"/>
        </w:rPr>
        <w:t>8</w:t>
      </w:r>
      <w:r w:rsidRPr="009A0F6D">
        <w:rPr>
          <w:rFonts w:ascii="Arial" w:hAnsi="Arial" w:cs="Arial"/>
        </w:rPr>
        <w:t xml:space="preserve">. sjednici Općinskog vijeća održanoj </w:t>
      </w:r>
      <w:r>
        <w:rPr>
          <w:rFonts w:ascii="Arial" w:hAnsi="Arial" w:cs="Arial"/>
          <w:color w:val="000000"/>
        </w:rPr>
        <w:t>dana 19. 09.</w:t>
      </w:r>
      <w:r w:rsidRPr="009A0F6D">
        <w:rPr>
          <w:rFonts w:ascii="Arial" w:hAnsi="Arial" w:cs="Arial"/>
          <w:color w:val="000000"/>
        </w:rPr>
        <w:t xml:space="preserve"> 202</w:t>
      </w:r>
      <w:r>
        <w:rPr>
          <w:rFonts w:ascii="Arial" w:hAnsi="Arial" w:cs="Arial"/>
          <w:color w:val="000000"/>
        </w:rPr>
        <w:t>2</w:t>
      </w:r>
      <w:r w:rsidRPr="009A0F6D">
        <w:rPr>
          <w:rFonts w:ascii="Arial" w:hAnsi="Arial" w:cs="Arial"/>
          <w:color w:val="000000"/>
        </w:rPr>
        <w:t>.  usvaja</w:t>
      </w:r>
    </w:p>
    <w:p w:rsidR="004A121E" w:rsidRPr="009A0F6D" w:rsidRDefault="004A121E" w:rsidP="004A121E">
      <w:pPr>
        <w:jc w:val="both"/>
        <w:rPr>
          <w:rFonts w:ascii="Arial" w:hAnsi="Arial" w:cs="Arial"/>
          <w:color w:val="000000"/>
        </w:rPr>
      </w:pPr>
    </w:p>
    <w:p w:rsidR="004A121E" w:rsidRPr="009A0F6D" w:rsidRDefault="004A121E" w:rsidP="004A121E">
      <w:pPr>
        <w:jc w:val="both"/>
        <w:rPr>
          <w:rFonts w:ascii="Arial" w:hAnsi="Arial" w:cs="Arial"/>
          <w:color w:val="000000"/>
        </w:rPr>
      </w:pPr>
    </w:p>
    <w:p w:rsidR="004A121E" w:rsidRPr="009A0F6D" w:rsidRDefault="004A121E" w:rsidP="004A121E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Polugodišnje </w:t>
      </w:r>
      <w:r w:rsidRPr="009A0F6D">
        <w:rPr>
          <w:rFonts w:ascii="Arial" w:hAnsi="Arial" w:cs="Arial"/>
          <w:b/>
          <w:bCs/>
          <w:color w:val="000000"/>
        </w:rPr>
        <w:t xml:space="preserve">Izvršenje Programa </w:t>
      </w:r>
      <w:r w:rsidRPr="009A0F6D">
        <w:rPr>
          <w:rFonts w:ascii="Arial" w:eastAsia="Calibri" w:hAnsi="Arial" w:cs="Arial"/>
          <w:b/>
        </w:rPr>
        <w:t xml:space="preserve">utroška sredstava naknade za zadržavanje </w:t>
      </w:r>
    </w:p>
    <w:p w:rsidR="004A121E" w:rsidRPr="009A0F6D" w:rsidRDefault="004A121E" w:rsidP="004A121E">
      <w:pPr>
        <w:jc w:val="center"/>
        <w:rPr>
          <w:rFonts w:ascii="Arial" w:eastAsia="Calibri" w:hAnsi="Arial" w:cs="Arial"/>
          <w:b/>
        </w:rPr>
      </w:pPr>
      <w:r w:rsidRPr="009A0F6D">
        <w:rPr>
          <w:rFonts w:ascii="Arial" w:eastAsia="Calibri" w:hAnsi="Arial" w:cs="Arial"/>
          <w:b/>
        </w:rPr>
        <w:t>nezakonito izgrađene zgrade u prostoru</w:t>
      </w:r>
    </w:p>
    <w:p w:rsidR="004A121E" w:rsidRPr="009A0F6D" w:rsidRDefault="004A121E" w:rsidP="004A121E">
      <w:pPr>
        <w:jc w:val="center"/>
        <w:rPr>
          <w:rFonts w:ascii="Arial" w:eastAsia="Calibri" w:hAnsi="Arial" w:cs="Arial"/>
          <w:b/>
        </w:rPr>
      </w:pPr>
      <w:r w:rsidRPr="009A0F6D">
        <w:rPr>
          <w:rFonts w:ascii="Arial" w:eastAsia="Calibri" w:hAnsi="Arial" w:cs="Arial"/>
          <w:b/>
        </w:rPr>
        <w:t>za 20</w:t>
      </w:r>
      <w:r>
        <w:rPr>
          <w:rFonts w:ascii="Arial" w:eastAsia="Calibri" w:hAnsi="Arial" w:cs="Arial"/>
          <w:b/>
        </w:rPr>
        <w:t>22</w:t>
      </w:r>
      <w:r w:rsidRPr="009A0F6D">
        <w:rPr>
          <w:rFonts w:ascii="Arial" w:eastAsia="Calibri" w:hAnsi="Arial" w:cs="Arial"/>
          <w:b/>
        </w:rPr>
        <w:t>. godinu</w:t>
      </w:r>
    </w:p>
    <w:p w:rsidR="004A121E" w:rsidRPr="009A0F6D" w:rsidRDefault="004A121E" w:rsidP="004A121E">
      <w:pPr>
        <w:jc w:val="center"/>
        <w:rPr>
          <w:rFonts w:ascii="Arial" w:eastAsia="Calibri" w:hAnsi="Arial" w:cs="Arial"/>
          <w:b/>
        </w:rPr>
      </w:pPr>
    </w:p>
    <w:p w:rsidR="004A121E" w:rsidRPr="009A0F6D" w:rsidRDefault="004A121E" w:rsidP="004A121E">
      <w:pPr>
        <w:jc w:val="center"/>
        <w:rPr>
          <w:rFonts w:ascii="Arial" w:eastAsia="Calibri" w:hAnsi="Arial" w:cs="Arial"/>
          <w:b/>
        </w:rPr>
      </w:pPr>
    </w:p>
    <w:p w:rsidR="004A121E" w:rsidRPr="009A0F6D" w:rsidRDefault="004A121E" w:rsidP="004A121E">
      <w:pPr>
        <w:jc w:val="center"/>
        <w:rPr>
          <w:rFonts w:ascii="Arial" w:eastAsia="Calibri" w:hAnsi="Arial" w:cs="Arial"/>
        </w:rPr>
      </w:pPr>
      <w:r w:rsidRPr="009A0F6D">
        <w:rPr>
          <w:rFonts w:ascii="Arial" w:eastAsia="Calibri" w:hAnsi="Arial" w:cs="Arial"/>
        </w:rPr>
        <w:t>Članak 1.</w:t>
      </w:r>
    </w:p>
    <w:p w:rsidR="004A121E" w:rsidRPr="009A0F6D" w:rsidRDefault="004A121E" w:rsidP="004A121E">
      <w:pPr>
        <w:ind w:firstLine="567"/>
        <w:jc w:val="both"/>
        <w:rPr>
          <w:rFonts w:ascii="Arial" w:eastAsia="Calibri" w:hAnsi="Arial" w:cs="Arial"/>
        </w:rPr>
      </w:pPr>
    </w:p>
    <w:p w:rsidR="004A121E" w:rsidRPr="009A0F6D" w:rsidRDefault="004A121E" w:rsidP="004A121E">
      <w:pPr>
        <w:ind w:firstLine="708"/>
        <w:jc w:val="both"/>
        <w:rPr>
          <w:rFonts w:ascii="Arial" w:hAnsi="Arial" w:cs="Arial"/>
        </w:rPr>
      </w:pPr>
      <w:r w:rsidRPr="009A0F6D">
        <w:rPr>
          <w:rFonts w:ascii="Arial" w:hAnsi="Arial" w:cs="Arial"/>
        </w:rPr>
        <w:t>U 20</w:t>
      </w:r>
      <w:r>
        <w:rPr>
          <w:rFonts w:ascii="Arial" w:hAnsi="Arial" w:cs="Arial"/>
        </w:rPr>
        <w:t>22</w:t>
      </w:r>
      <w:r w:rsidRPr="009A0F6D">
        <w:rPr>
          <w:rFonts w:ascii="Arial" w:hAnsi="Arial" w:cs="Arial"/>
        </w:rPr>
        <w:t>. g. planirani prihodi od</w:t>
      </w:r>
      <w:r w:rsidRPr="009A0F6D">
        <w:rPr>
          <w:rFonts w:ascii="Arial" w:eastAsia="Calibri" w:hAnsi="Arial" w:cs="Arial"/>
        </w:rPr>
        <w:t xml:space="preserve"> naknade za zadržavanje nezakonito izgrađene zgrade u prostoru (u daljnjem tekstu: naknada) </w:t>
      </w:r>
      <w:r w:rsidRPr="009A0F6D">
        <w:rPr>
          <w:rFonts w:ascii="Arial" w:hAnsi="Arial" w:cs="Arial"/>
        </w:rPr>
        <w:t xml:space="preserve">bili su </w:t>
      </w:r>
      <w:r>
        <w:rPr>
          <w:rFonts w:ascii="Arial" w:hAnsi="Arial" w:cs="Arial"/>
        </w:rPr>
        <w:t>1</w:t>
      </w:r>
      <w:r w:rsidRPr="009A0F6D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9A0F6D">
        <w:rPr>
          <w:rFonts w:ascii="Arial" w:hAnsi="Arial" w:cs="Arial"/>
        </w:rPr>
        <w:t xml:space="preserve">00,00 kuna, a ostvareni u iznosu </w:t>
      </w:r>
      <w:r>
        <w:rPr>
          <w:rFonts w:ascii="Arial" w:hAnsi="Arial" w:cs="Arial"/>
        </w:rPr>
        <w:t>2.992,04</w:t>
      </w:r>
      <w:r w:rsidRPr="009A0F6D">
        <w:rPr>
          <w:rFonts w:ascii="Arial" w:hAnsi="Arial" w:cs="Arial"/>
        </w:rPr>
        <w:t xml:space="preserve"> kune, </w:t>
      </w:r>
      <w:r>
        <w:rPr>
          <w:rFonts w:ascii="Arial" w:hAnsi="Arial" w:cs="Arial"/>
        </w:rPr>
        <w:t xml:space="preserve">a  </w:t>
      </w:r>
      <w:r w:rsidRPr="009A0F6D">
        <w:rPr>
          <w:rFonts w:ascii="Arial" w:hAnsi="Arial" w:cs="Arial"/>
        </w:rPr>
        <w:t>utroš</w:t>
      </w:r>
      <w:r>
        <w:rPr>
          <w:rFonts w:ascii="Arial" w:hAnsi="Arial" w:cs="Arial"/>
        </w:rPr>
        <w:t>ili</w:t>
      </w:r>
      <w:r w:rsidRPr="009A0F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se </w:t>
      </w:r>
      <w:r w:rsidRPr="009A0F6D">
        <w:rPr>
          <w:rFonts w:ascii="Arial" w:hAnsi="Arial" w:cs="Arial"/>
        </w:rPr>
        <w:t>sukladno zakonskim odredbama i usvojenom Programu korištenja</w:t>
      </w:r>
      <w:r>
        <w:rPr>
          <w:rFonts w:ascii="Arial" w:hAnsi="Arial" w:cs="Arial"/>
        </w:rPr>
        <w:t xml:space="preserve"> u iznosu 1.000,00 kuna</w:t>
      </w:r>
      <w:r w:rsidRPr="009A0F6D">
        <w:rPr>
          <w:rFonts w:ascii="Arial" w:eastAsia="Calibri" w:hAnsi="Arial" w:cs="Arial"/>
        </w:rPr>
        <w:t xml:space="preserve"> kako slijedi</w:t>
      </w:r>
      <w:r>
        <w:rPr>
          <w:rFonts w:ascii="Arial" w:eastAsia="Calibri" w:hAnsi="Arial" w:cs="Arial"/>
        </w:rPr>
        <w:t xml:space="preserve"> u drugom polugodištu:</w:t>
      </w:r>
    </w:p>
    <w:p w:rsidR="004A121E" w:rsidRPr="009A0F6D" w:rsidRDefault="004A121E" w:rsidP="004A121E">
      <w:pPr>
        <w:ind w:firstLine="708"/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470"/>
        <w:gridCol w:w="3064"/>
      </w:tblGrid>
      <w:tr w:rsidR="004A121E" w:rsidRPr="009A0F6D" w:rsidTr="005159F8">
        <w:tc>
          <w:tcPr>
            <w:tcW w:w="534" w:type="dxa"/>
            <w:shd w:val="clear" w:color="auto" w:fill="auto"/>
          </w:tcPr>
          <w:p w:rsidR="004A121E" w:rsidRPr="009A0F6D" w:rsidRDefault="004A121E" w:rsidP="00515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58" w:type="dxa"/>
            <w:shd w:val="clear" w:color="auto" w:fill="auto"/>
          </w:tcPr>
          <w:p w:rsidR="004A121E" w:rsidRPr="009A0F6D" w:rsidRDefault="004A121E" w:rsidP="005159F8">
            <w:pPr>
              <w:jc w:val="both"/>
              <w:rPr>
                <w:rFonts w:ascii="Arial" w:hAnsi="Arial" w:cs="Arial"/>
              </w:rPr>
            </w:pPr>
            <w:r w:rsidRPr="009A0F6D">
              <w:rPr>
                <w:rFonts w:ascii="Arial" w:hAnsi="Arial" w:cs="Arial"/>
              </w:rPr>
              <w:t>OPIS – NAZIV PROJEKTA</w:t>
            </w:r>
          </w:p>
        </w:tc>
        <w:tc>
          <w:tcPr>
            <w:tcW w:w="3096" w:type="dxa"/>
            <w:shd w:val="clear" w:color="auto" w:fill="auto"/>
          </w:tcPr>
          <w:p w:rsidR="004A121E" w:rsidRPr="009A0F6D" w:rsidRDefault="004A121E" w:rsidP="005159F8">
            <w:pPr>
              <w:jc w:val="center"/>
              <w:rPr>
                <w:rFonts w:ascii="Arial" w:hAnsi="Arial" w:cs="Arial"/>
              </w:rPr>
            </w:pPr>
            <w:r w:rsidRPr="009A0F6D">
              <w:rPr>
                <w:rFonts w:ascii="Arial" w:hAnsi="Arial" w:cs="Arial"/>
              </w:rPr>
              <w:t>IZNOS SREDSTAVA</w:t>
            </w:r>
          </w:p>
        </w:tc>
      </w:tr>
      <w:tr w:rsidR="004A121E" w:rsidRPr="009A0F6D" w:rsidTr="005159F8">
        <w:tc>
          <w:tcPr>
            <w:tcW w:w="534" w:type="dxa"/>
            <w:shd w:val="clear" w:color="auto" w:fill="auto"/>
          </w:tcPr>
          <w:p w:rsidR="004A121E" w:rsidRPr="009A0F6D" w:rsidRDefault="004A121E" w:rsidP="005159F8">
            <w:pPr>
              <w:jc w:val="both"/>
              <w:rPr>
                <w:rFonts w:ascii="Arial" w:hAnsi="Arial" w:cs="Arial"/>
              </w:rPr>
            </w:pPr>
            <w:r w:rsidRPr="009A0F6D">
              <w:rPr>
                <w:rFonts w:ascii="Arial" w:hAnsi="Arial" w:cs="Arial"/>
              </w:rPr>
              <w:t>1.</w:t>
            </w:r>
          </w:p>
        </w:tc>
        <w:tc>
          <w:tcPr>
            <w:tcW w:w="5658" w:type="dxa"/>
            <w:shd w:val="clear" w:color="auto" w:fill="auto"/>
          </w:tcPr>
          <w:p w:rsidR="004A121E" w:rsidRPr="009A0F6D" w:rsidRDefault="004A121E" w:rsidP="005159F8">
            <w:pPr>
              <w:jc w:val="both"/>
              <w:rPr>
                <w:rFonts w:ascii="Arial" w:hAnsi="Arial" w:cs="Arial"/>
              </w:rPr>
            </w:pPr>
            <w:r w:rsidRPr="00A64649">
              <w:rPr>
                <w:rFonts w:ascii="Arial" w:hAnsi="Arial" w:cs="Arial"/>
              </w:rPr>
              <w:t xml:space="preserve">Rekonstrukcija </w:t>
            </w:r>
            <w:r>
              <w:rPr>
                <w:rFonts w:ascii="Arial" w:hAnsi="Arial" w:cs="Arial"/>
              </w:rPr>
              <w:t>pješačke staze u naselju Trnava</w:t>
            </w:r>
          </w:p>
        </w:tc>
        <w:tc>
          <w:tcPr>
            <w:tcW w:w="3096" w:type="dxa"/>
            <w:shd w:val="clear" w:color="auto" w:fill="auto"/>
          </w:tcPr>
          <w:p w:rsidR="004A121E" w:rsidRPr="009A0F6D" w:rsidRDefault="004A121E" w:rsidP="005159F8">
            <w:pPr>
              <w:tabs>
                <w:tab w:val="decimal" w:pos="18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  <w:r w:rsidRPr="009A0F6D">
              <w:rPr>
                <w:rFonts w:ascii="Arial" w:hAnsi="Arial" w:cs="Arial"/>
              </w:rPr>
              <w:t xml:space="preserve"> kn</w:t>
            </w:r>
          </w:p>
        </w:tc>
      </w:tr>
      <w:tr w:rsidR="004A121E" w:rsidRPr="009A0F6D" w:rsidTr="005159F8">
        <w:tc>
          <w:tcPr>
            <w:tcW w:w="534" w:type="dxa"/>
            <w:shd w:val="clear" w:color="auto" w:fill="auto"/>
          </w:tcPr>
          <w:p w:rsidR="004A121E" w:rsidRPr="009A0F6D" w:rsidRDefault="004A121E" w:rsidP="00515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58" w:type="dxa"/>
            <w:shd w:val="clear" w:color="auto" w:fill="auto"/>
          </w:tcPr>
          <w:p w:rsidR="004A121E" w:rsidRPr="009A0F6D" w:rsidRDefault="004A121E" w:rsidP="005159F8">
            <w:pPr>
              <w:jc w:val="right"/>
              <w:rPr>
                <w:rFonts w:ascii="Arial" w:hAnsi="Arial" w:cs="Arial"/>
              </w:rPr>
            </w:pPr>
            <w:r w:rsidRPr="009A0F6D">
              <w:rPr>
                <w:rFonts w:ascii="Arial" w:hAnsi="Arial" w:cs="Arial"/>
              </w:rPr>
              <w:t>UKUPNO</w:t>
            </w:r>
          </w:p>
        </w:tc>
        <w:tc>
          <w:tcPr>
            <w:tcW w:w="3096" w:type="dxa"/>
            <w:shd w:val="clear" w:color="auto" w:fill="auto"/>
          </w:tcPr>
          <w:p w:rsidR="004A121E" w:rsidRPr="009A0F6D" w:rsidRDefault="004A121E" w:rsidP="005159F8">
            <w:pPr>
              <w:tabs>
                <w:tab w:val="decimal" w:pos="18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  <w:r w:rsidRPr="009A0F6D">
              <w:rPr>
                <w:rFonts w:ascii="Arial" w:hAnsi="Arial" w:cs="Arial"/>
              </w:rPr>
              <w:t xml:space="preserve"> kn</w:t>
            </w:r>
          </w:p>
        </w:tc>
      </w:tr>
    </w:tbl>
    <w:p w:rsidR="004A121E" w:rsidRPr="009A0F6D" w:rsidRDefault="004A121E" w:rsidP="004A121E">
      <w:pPr>
        <w:jc w:val="both"/>
        <w:rPr>
          <w:rFonts w:ascii="Arial" w:eastAsia="Calibri" w:hAnsi="Arial" w:cs="Arial"/>
        </w:rPr>
      </w:pPr>
      <w:r w:rsidRPr="009A0F6D">
        <w:rPr>
          <w:rFonts w:ascii="Arial" w:eastAsia="Calibri" w:hAnsi="Arial" w:cs="Arial"/>
        </w:rPr>
        <w:t xml:space="preserve"> </w:t>
      </w:r>
    </w:p>
    <w:p w:rsidR="004A121E" w:rsidRPr="009A0F6D" w:rsidRDefault="004A121E" w:rsidP="004A121E">
      <w:pPr>
        <w:jc w:val="both"/>
        <w:rPr>
          <w:rFonts w:ascii="Arial" w:eastAsia="Calibri" w:hAnsi="Arial" w:cs="Arial"/>
        </w:rPr>
      </w:pPr>
    </w:p>
    <w:p w:rsidR="004A121E" w:rsidRPr="009A0F6D" w:rsidRDefault="004A121E" w:rsidP="004A121E">
      <w:pPr>
        <w:jc w:val="center"/>
        <w:rPr>
          <w:rFonts w:ascii="Arial" w:eastAsia="Calibri" w:hAnsi="Arial" w:cs="Arial"/>
        </w:rPr>
      </w:pPr>
      <w:r w:rsidRPr="009A0F6D">
        <w:rPr>
          <w:rFonts w:ascii="Arial" w:eastAsia="Calibri" w:hAnsi="Arial" w:cs="Arial"/>
        </w:rPr>
        <w:t>Članak 2.</w:t>
      </w:r>
    </w:p>
    <w:p w:rsidR="004A121E" w:rsidRPr="009A0F6D" w:rsidRDefault="004A121E" w:rsidP="004A121E">
      <w:pPr>
        <w:jc w:val="center"/>
        <w:rPr>
          <w:rFonts w:ascii="Arial" w:eastAsia="Calibri" w:hAnsi="Arial" w:cs="Arial"/>
          <w:b/>
        </w:rPr>
      </w:pPr>
    </w:p>
    <w:p w:rsidR="004A121E" w:rsidRPr="009A0F6D" w:rsidRDefault="004A121E" w:rsidP="004A121E">
      <w:pPr>
        <w:ind w:firstLine="708"/>
        <w:jc w:val="both"/>
        <w:rPr>
          <w:rFonts w:ascii="Arial" w:eastAsia="Calibri" w:hAnsi="Arial" w:cs="Arial"/>
          <w:bCs/>
        </w:rPr>
      </w:pPr>
      <w:r w:rsidRPr="009A0F6D">
        <w:rPr>
          <w:rFonts w:ascii="Arial" w:hAnsi="Arial" w:cs="Arial"/>
        </w:rPr>
        <w:t xml:space="preserve">Ovo </w:t>
      </w:r>
      <w:r w:rsidRPr="009A0F6D">
        <w:rPr>
          <w:rFonts w:ascii="Arial" w:hAnsi="Arial" w:cs="Arial"/>
          <w:kern w:val="32"/>
        </w:rPr>
        <w:t>Izvješće o izvršenju</w:t>
      </w:r>
      <w:r w:rsidRPr="009A0F6D">
        <w:rPr>
          <w:rFonts w:ascii="Arial" w:hAnsi="Arial" w:cs="Arial"/>
        </w:rPr>
        <w:t xml:space="preserve"> Programa </w:t>
      </w:r>
      <w:r w:rsidRPr="009A0F6D">
        <w:rPr>
          <w:rFonts w:ascii="Arial" w:eastAsia="Calibri" w:hAnsi="Arial" w:cs="Arial"/>
          <w:bCs/>
        </w:rPr>
        <w:t>utroška sredstava naknade za zadržavanje nezakonito izgrađene zgrade u prostoru</w:t>
      </w:r>
      <w:r>
        <w:rPr>
          <w:rFonts w:ascii="Arial" w:eastAsia="Calibri" w:hAnsi="Arial" w:cs="Arial"/>
          <w:bCs/>
        </w:rPr>
        <w:t xml:space="preserve"> </w:t>
      </w:r>
      <w:r w:rsidRPr="009A0F6D">
        <w:rPr>
          <w:rFonts w:ascii="Arial" w:eastAsia="Calibri" w:hAnsi="Arial" w:cs="Arial"/>
          <w:bCs/>
        </w:rPr>
        <w:t>za 20</w:t>
      </w:r>
      <w:r>
        <w:rPr>
          <w:rFonts w:ascii="Arial" w:eastAsia="Calibri" w:hAnsi="Arial" w:cs="Arial"/>
          <w:bCs/>
        </w:rPr>
        <w:t>21</w:t>
      </w:r>
      <w:r w:rsidRPr="009A0F6D">
        <w:rPr>
          <w:rFonts w:ascii="Arial" w:eastAsia="Calibri" w:hAnsi="Arial" w:cs="Arial"/>
          <w:bCs/>
        </w:rPr>
        <w:t>. godinu</w:t>
      </w:r>
      <w:r>
        <w:rPr>
          <w:rFonts w:ascii="Arial" w:eastAsia="Calibri" w:hAnsi="Arial" w:cs="Arial"/>
          <w:bCs/>
        </w:rPr>
        <w:t xml:space="preserve"> </w:t>
      </w:r>
      <w:r w:rsidRPr="009A0F6D">
        <w:rPr>
          <w:rFonts w:ascii="Arial" w:eastAsia="Calibri" w:hAnsi="Arial" w:cs="Arial"/>
        </w:rPr>
        <w:t xml:space="preserve">objavit će se u  </w:t>
      </w:r>
      <w:r w:rsidRPr="009A0F6D">
        <w:rPr>
          <w:rFonts w:ascii="Arial" w:hAnsi="Arial" w:cs="Arial"/>
          <w:color w:val="000000"/>
        </w:rPr>
        <w:t>„Službenom glasniku općine Gornji Bogićevci</w:t>
      </w:r>
      <w:r w:rsidRPr="009A0F6D">
        <w:rPr>
          <w:rFonts w:ascii="Arial" w:eastAsia="Calibri" w:hAnsi="Arial" w:cs="Arial"/>
        </w:rPr>
        <w:t>.</w:t>
      </w:r>
    </w:p>
    <w:p w:rsidR="004A121E" w:rsidRPr="009A0F6D" w:rsidRDefault="004A121E" w:rsidP="004A121E">
      <w:pPr>
        <w:jc w:val="both"/>
        <w:rPr>
          <w:rFonts w:ascii="Arial" w:hAnsi="Arial" w:cs="Arial"/>
          <w:b/>
          <w:bCs/>
          <w:color w:val="000000"/>
        </w:rPr>
      </w:pPr>
    </w:p>
    <w:p w:rsidR="004A121E" w:rsidRPr="009A0F6D" w:rsidRDefault="004A121E" w:rsidP="004A121E">
      <w:pPr>
        <w:jc w:val="center"/>
        <w:rPr>
          <w:rFonts w:ascii="Arial" w:hAnsi="Arial" w:cs="Arial"/>
          <w:b/>
          <w:bCs/>
          <w:color w:val="000000"/>
        </w:rPr>
      </w:pPr>
    </w:p>
    <w:p w:rsidR="004A121E" w:rsidRPr="009A0F6D" w:rsidRDefault="004A121E" w:rsidP="004A121E">
      <w:pPr>
        <w:rPr>
          <w:rFonts w:ascii="Arial" w:hAnsi="Arial" w:cs="Arial"/>
        </w:rPr>
      </w:pPr>
      <w:r w:rsidRPr="009A0F6D">
        <w:rPr>
          <w:rFonts w:ascii="Arial" w:hAnsi="Arial" w:cs="Arial"/>
        </w:rPr>
        <w:t xml:space="preserve">KLASA: </w:t>
      </w:r>
      <w:r w:rsidRPr="006E03C1">
        <w:rPr>
          <w:rFonts w:ascii="Arial" w:hAnsi="Arial" w:cs="Arial"/>
        </w:rPr>
        <w:t>400-04/</w:t>
      </w:r>
      <w:r>
        <w:rPr>
          <w:rFonts w:ascii="Arial" w:hAnsi="Arial" w:cs="Arial"/>
        </w:rPr>
        <w:t>22</w:t>
      </w:r>
      <w:r w:rsidRPr="006E03C1">
        <w:rPr>
          <w:rFonts w:ascii="Arial" w:hAnsi="Arial" w:cs="Arial"/>
        </w:rPr>
        <w:t>-03/</w:t>
      </w:r>
      <w:r>
        <w:rPr>
          <w:rFonts w:ascii="Arial" w:hAnsi="Arial" w:cs="Arial"/>
        </w:rPr>
        <w:t>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9A0F6D">
        <w:rPr>
          <w:rFonts w:ascii="Arial" w:hAnsi="Arial" w:cs="Arial"/>
        </w:rPr>
        <w:t>PREDSJEDNIK OPĆINSKOG VIJEĆA:</w:t>
      </w:r>
    </w:p>
    <w:p w:rsidR="004A121E" w:rsidRPr="009A0F6D" w:rsidRDefault="004A121E" w:rsidP="004A121E">
      <w:pPr>
        <w:rPr>
          <w:rFonts w:ascii="Arial" w:hAnsi="Arial" w:cs="Arial"/>
        </w:rPr>
      </w:pPr>
      <w:r w:rsidRPr="009A0F6D">
        <w:rPr>
          <w:rFonts w:ascii="Arial" w:hAnsi="Arial" w:cs="Arial"/>
        </w:rPr>
        <w:t xml:space="preserve">URBROJ: </w:t>
      </w:r>
      <w:r w:rsidRPr="00291E48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91E48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-01/0</w:t>
      </w:r>
      <w:r>
        <w:rPr>
          <w:rFonts w:ascii="Arial" w:hAnsi="Arial" w:cs="Arial"/>
        </w:rPr>
        <w:t>6</w:t>
      </w:r>
    </w:p>
    <w:p w:rsidR="004A121E" w:rsidRPr="009A0F6D" w:rsidRDefault="004A121E" w:rsidP="004A121E">
      <w:pPr>
        <w:rPr>
          <w:rFonts w:ascii="Arial" w:hAnsi="Arial" w:cs="Arial"/>
        </w:rPr>
      </w:pP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Željko Klarić</w:t>
      </w:r>
    </w:p>
    <w:p w:rsidR="004A121E" w:rsidRPr="009A0F6D" w:rsidRDefault="004A121E" w:rsidP="004A121E">
      <w:pPr>
        <w:rPr>
          <w:rFonts w:ascii="Arial" w:hAnsi="Arial" w:cs="Arial"/>
        </w:rPr>
      </w:pPr>
      <w:r w:rsidRPr="009A0F6D">
        <w:rPr>
          <w:rFonts w:ascii="Arial" w:hAnsi="Arial" w:cs="Arial"/>
        </w:rPr>
        <w:t xml:space="preserve">Gornji Bogićevci, </w:t>
      </w:r>
      <w:r>
        <w:rPr>
          <w:rFonts w:ascii="Arial" w:hAnsi="Arial" w:cs="Arial"/>
          <w:color w:val="000000"/>
        </w:rPr>
        <w:t>19.09</w:t>
      </w:r>
      <w:r>
        <w:rPr>
          <w:rFonts w:ascii="Arial" w:hAnsi="Arial" w:cs="Arial"/>
          <w:color w:val="FF0000"/>
        </w:rPr>
        <w:t>.</w:t>
      </w:r>
      <w:r w:rsidRPr="00A64649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ED3824">
        <w:rPr>
          <w:rFonts w:ascii="Arial" w:hAnsi="Arial" w:cs="Arial"/>
        </w:rPr>
        <w:t>. godine</w:t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</w:r>
      <w:r w:rsidRPr="009A0F6D">
        <w:rPr>
          <w:rFonts w:ascii="Arial" w:hAnsi="Arial" w:cs="Arial"/>
        </w:rPr>
        <w:tab/>
        <w:t xml:space="preserve">          </w:t>
      </w:r>
    </w:p>
    <w:p w:rsidR="002F529F" w:rsidRDefault="002F529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A121E" w:rsidRPr="002F1B33" w:rsidRDefault="004A121E" w:rsidP="004A121E">
      <w:pPr>
        <w:ind w:firstLine="720"/>
        <w:jc w:val="both"/>
        <w:rPr>
          <w:rFonts w:ascii="Arial" w:hAnsi="Arial" w:cs="Arial"/>
        </w:rPr>
      </w:pPr>
      <w:r w:rsidRPr="002F1B33">
        <w:rPr>
          <w:rFonts w:ascii="Arial" w:hAnsi="Arial" w:cs="Arial"/>
        </w:rPr>
        <w:lastRenderedPageBreak/>
        <w:t xml:space="preserve">Na temelju članka 76. točke 8. Zakona o športu (N.N.broj 71/06, 150/08, 124/10, 124/11, 86/12, 94/13, 185/15, 19/16, 98/19, 47/20 i 77/20) i članka </w:t>
      </w:r>
      <w:bookmarkStart w:id="0" w:name="_Hlk48221378"/>
      <w:r>
        <w:rPr>
          <w:rFonts w:ascii="Arial" w:hAnsi="Arial" w:cs="Arial"/>
        </w:rPr>
        <w:t>60</w:t>
      </w:r>
      <w:r w:rsidRPr="002F1B33">
        <w:rPr>
          <w:rFonts w:ascii="Arial" w:hAnsi="Arial" w:cs="Arial"/>
        </w:rPr>
        <w:t>. Statuta Općine Gornji Bogićevci („Službeni glasnik“Općine Gornji Bogićevci br.02/</w:t>
      </w:r>
      <w:r>
        <w:rPr>
          <w:rFonts w:ascii="Arial" w:hAnsi="Arial" w:cs="Arial"/>
        </w:rPr>
        <w:t>21</w:t>
      </w:r>
      <w:r w:rsidRPr="002F1B33">
        <w:rPr>
          <w:rFonts w:ascii="Arial" w:hAnsi="Arial" w:cs="Arial"/>
        </w:rPr>
        <w:t xml:space="preserve">) načelnik Općine Gornji Bogićevci dana </w:t>
      </w:r>
      <w:bookmarkStart w:id="1" w:name="_Hlk45783310"/>
      <w:bookmarkStart w:id="2" w:name="_Hlk19520845"/>
      <w:bookmarkStart w:id="3" w:name="_Hlk46837035"/>
      <w:r w:rsidRPr="00D91F2B">
        <w:rPr>
          <w:rFonts w:ascii="Arial" w:hAnsi="Arial" w:cs="Arial"/>
        </w:rPr>
        <w:t>19.09</w:t>
      </w:r>
      <w:r w:rsidRPr="00002DC0">
        <w:rPr>
          <w:rFonts w:ascii="Arial" w:hAnsi="Arial" w:cs="Arial"/>
          <w:color w:val="FF0000"/>
        </w:rPr>
        <w:t>.</w:t>
      </w:r>
      <w:r w:rsidRPr="002F1B33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2F1B33">
        <w:rPr>
          <w:rFonts w:ascii="Arial" w:hAnsi="Arial" w:cs="Arial"/>
        </w:rPr>
        <w:t>.</w:t>
      </w:r>
      <w:bookmarkEnd w:id="1"/>
      <w:r w:rsidRPr="002F1B33">
        <w:rPr>
          <w:rFonts w:ascii="Arial" w:hAnsi="Arial" w:cs="Arial"/>
        </w:rPr>
        <w:t>g</w:t>
      </w:r>
      <w:bookmarkEnd w:id="2"/>
      <w:r w:rsidRPr="002F1B33">
        <w:rPr>
          <w:rFonts w:ascii="Arial" w:hAnsi="Arial" w:cs="Arial"/>
        </w:rPr>
        <w:t xml:space="preserve">. </w:t>
      </w:r>
      <w:bookmarkEnd w:id="3"/>
      <w:r w:rsidRPr="002F1B33">
        <w:rPr>
          <w:rFonts w:ascii="Arial" w:hAnsi="Arial" w:cs="Arial"/>
        </w:rPr>
        <w:t>podnosi Općinskom vijeću Općine Gornji Bogićevci:</w:t>
      </w:r>
    </w:p>
    <w:bookmarkEnd w:id="0"/>
    <w:p w:rsidR="004A121E" w:rsidRPr="002F1B33" w:rsidRDefault="004A121E" w:rsidP="004A121E">
      <w:pPr>
        <w:tabs>
          <w:tab w:val="left" w:pos="301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A121E" w:rsidRPr="009A5CF3" w:rsidRDefault="004A121E" w:rsidP="004A121E">
      <w:pPr>
        <w:keepNext/>
        <w:ind w:left="360"/>
        <w:jc w:val="center"/>
        <w:outlineLvl w:val="1"/>
        <w:rPr>
          <w:rFonts w:ascii="Arial" w:hAnsi="Arial" w:cs="Arial"/>
          <w:b/>
        </w:rPr>
      </w:pPr>
      <w:r w:rsidRPr="009A5CF3">
        <w:rPr>
          <w:rFonts w:ascii="Arial" w:hAnsi="Arial" w:cs="Arial"/>
          <w:b/>
        </w:rPr>
        <w:t>Izvješće o</w:t>
      </w:r>
      <w:r>
        <w:rPr>
          <w:rFonts w:ascii="Arial" w:hAnsi="Arial" w:cs="Arial"/>
          <w:b/>
        </w:rPr>
        <w:t xml:space="preserve"> polugodišnjem</w:t>
      </w:r>
      <w:r w:rsidRPr="009A5CF3">
        <w:rPr>
          <w:rFonts w:ascii="Arial" w:hAnsi="Arial" w:cs="Arial"/>
          <w:b/>
        </w:rPr>
        <w:t xml:space="preserve"> izvršenju Programa </w:t>
      </w:r>
      <w:bookmarkStart w:id="4" w:name="_Hlk48220524"/>
      <w:r w:rsidRPr="009A5CF3">
        <w:rPr>
          <w:rFonts w:ascii="Arial" w:hAnsi="Arial" w:cs="Arial"/>
          <w:b/>
        </w:rPr>
        <w:t>javnih potreba</w:t>
      </w:r>
      <w:r>
        <w:rPr>
          <w:rFonts w:ascii="Arial" w:hAnsi="Arial" w:cs="Arial"/>
          <w:b/>
        </w:rPr>
        <w:t xml:space="preserve"> u</w:t>
      </w:r>
      <w:r w:rsidRPr="009A5CF3">
        <w:rPr>
          <w:rFonts w:ascii="Arial" w:hAnsi="Arial" w:cs="Arial"/>
          <w:b/>
        </w:rPr>
        <w:t xml:space="preserve"> </w:t>
      </w:r>
      <w:r w:rsidRPr="002F1B33">
        <w:rPr>
          <w:rFonts w:ascii="Arial" w:hAnsi="Arial" w:cs="Arial"/>
          <w:b/>
        </w:rPr>
        <w:t>sportu</w:t>
      </w:r>
    </w:p>
    <w:p w:rsidR="004A121E" w:rsidRPr="009A5CF3" w:rsidRDefault="004A121E" w:rsidP="004A121E">
      <w:pPr>
        <w:keepNext/>
        <w:jc w:val="center"/>
        <w:outlineLvl w:val="1"/>
        <w:rPr>
          <w:rFonts w:ascii="Arial" w:hAnsi="Arial" w:cs="Arial"/>
          <w:b/>
        </w:rPr>
      </w:pPr>
      <w:r w:rsidRPr="009A5CF3">
        <w:rPr>
          <w:rFonts w:ascii="Arial" w:hAnsi="Arial" w:cs="Arial"/>
          <w:b/>
        </w:rPr>
        <w:t xml:space="preserve">       općine Gornji Bogićevci za 20</w:t>
      </w:r>
      <w:r>
        <w:rPr>
          <w:rFonts w:ascii="Arial" w:hAnsi="Arial" w:cs="Arial"/>
          <w:b/>
        </w:rPr>
        <w:t>22</w:t>
      </w:r>
      <w:r w:rsidRPr="009A5CF3">
        <w:rPr>
          <w:rFonts w:ascii="Arial" w:hAnsi="Arial" w:cs="Arial"/>
          <w:b/>
        </w:rPr>
        <w:t>. godinu</w:t>
      </w:r>
    </w:p>
    <w:bookmarkEnd w:id="4"/>
    <w:p w:rsidR="004A121E" w:rsidRPr="002F1B33" w:rsidRDefault="004A121E" w:rsidP="004A121E">
      <w:pPr>
        <w:jc w:val="center"/>
        <w:rPr>
          <w:rFonts w:ascii="Arial" w:hAnsi="Arial" w:cs="Arial"/>
        </w:rPr>
      </w:pPr>
    </w:p>
    <w:p w:rsidR="004A121E" w:rsidRPr="002F1B33" w:rsidRDefault="004A121E" w:rsidP="004A121E">
      <w:pPr>
        <w:jc w:val="center"/>
        <w:rPr>
          <w:rFonts w:ascii="Arial" w:hAnsi="Arial" w:cs="Arial"/>
          <w:b/>
        </w:rPr>
      </w:pPr>
      <w:r w:rsidRPr="002F1B33">
        <w:rPr>
          <w:rFonts w:ascii="Arial" w:hAnsi="Arial" w:cs="Arial"/>
          <w:b/>
        </w:rPr>
        <w:t>Članak 1.</w:t>
      </w:r>
      <w:r w:rsidRPr="002F1B33">
        <w:rPr>
          <w:rFonts w:ascii="Arial" w:hAnsi="Arial" w:cs="Arial"/>
        </w:rPr>
        <w:t xml:space="preserve">        </w:t>
      </w:r>
    </w:p>
    <w:p w:rsidR="004A121E" w:rsidRPr="009A5CF3" w:rsidRDefault="004A121E" w:rsidP="004A121E">
      <w:pPr>
        <w:ind w:firstLine="708"/>
        <w:jc w:val="both"/>
        <w:rPr>
          <w:rFonts w:ascii="Arial" w:hAnsi="Arial" w:cs="Arial"/>
        </w:rPr>
      </w:pPr>
      <w:r w:rsidRPr="009A5CF3">
        <w:rPr>
          <w:rFonts w:ascii="Arial" w:hAnsi="Arial" w:cs="Arial"/>
        </w:rPr>
        <w:t>U 20</w:t>
      </w:r>
      <w:r>
        <w:rPr>
          <w:rFonts w:ascii="Arial" w:hAnsi="Arial" w:cs="Arial"/>
        </w:rPr>
        <w:t>22</w:t>
      </w:r>
      <w:r w:rsidRPr="009A5CF3">
        <w:rPr>
          <w:rFonts w:ascii="Arial" w:hAnsi="Arial" w:cs="Arial"/>
        </w:rPr>
        <w:t xml:space="preserve">. g. za Program </w:t>
      </w:r>
      <w:r w:rsidRPr="002F1B33">
        <w:rPr>
          <w:rFonts w:ascii="Arial" w:hAnsi="Arial" w:cs="Arial"/>
        </w:rPr>
        <w:t>javnih potreba u sportu</w:t>
      </w:r>
      <w:r w:rsidRPr="009A5CF3">
        <w:rPr>
          <w:rFonts w:ascii="Arial" w:hAnsi="Arial" w:cs="Arial"/>
        </w:rPr>
        <w:t xml:space="preserve"> (u daljnjem tekstu Program) na području Općine Gornji Bogićevci ukupno je utrošeno </w:t>
      </w:r>
      <w:r>
        <w:rPr>
          <w:rFonts w:ascii="Arial" w:hAnsi="Arial" w:cs="Arial"/>
        </w:rPr>
        <w:t>86.569,00</w:t>
      </w:r>
      <w:r w:rsidRPr="009A5CF3">
        <w:rPr>
          <w:rFonts w:ascii="Arial" w:hAnsi="Arial" w:cs="Arial"/>
        </w:rPr>
        <w:t xml:space="preserve">kn, a planirano je </w:t>
      </w:r>
      <w:r>
        <w:rPr>
          <w:rFonts w:ascii="Arial" w:hAnsi="Arial" w:cs="Arial"/>
        </w:rPr>
        <w:t>103.080,00</w:t>
      </w:r>
      <w:r w:rsidRPr="009A5CF3">
        <w:rPr>
          <w:rFonts w:ascii="Arial" w:hAnsi="Arial" w:cs="Arial"/>
        </w:rPr>
        <w:t xml:space="preserve"> kn </w:t>
      </w:r>
      <w:r w:rsidRPr="009A5CF3">
        <w:rPr>
          <w:rFonts w:ascii="Arial" w:hAnsi="Arial" w:cs="Arial"/>
          <w:lang w:val="en-US"/>
        </w:rPr>
        <w:t>kako</w:t>
      </w:r>
      <w:r w:rsidRPr="009A5CF3">
        <w:rPr>
          <w:rFonts w:ascii="Arial" w:hAnsi="Arial" w:cs="Arial"/>
        </w:rPr>
        <w:t xml:space="preserve"> </w:t>
      </w:r>
      <w:r w:rsidRPr="009A5CF3">
        <w:rPr>
          <w:rFonts w:ascii="Arial" w:hAnsi="Arial" w:cs="Arial"/>
          <w:lang w:val="en-US"/>
        </w:rPr>
        <w:t>slijedi</w:t>
      </w:r>
      <w:r w:rsidRPr="009A5CF3">
        <w:rPr>
          <w:rFonts w:ascii="Arial" w:hAnsi="Arial" w:cs="Arial"/>
        </w:rPr>
        <w:t>:</w:t>
      </w:r>
    </w:p>
    <w:p w:rsidR="004A121E" w:rsidRDefault="004A121E" w:rsidP="004A121E">
      <w:pPr>
        <w:jc w:val="both"/>
        <w:rPr>
          <w:rFonts w:ascii="Arial" w:hAnsi="Arial" w:cs="Arial"/>
        </w:rPr>
      </w:pPr>
      <w:r w:rsidRPr="002F1B33">
        <w:rPr>
          <w:rFonts w:ascii="Arial" w:hAnsi="Arial" w:cs="Arial"/>
        </w:rPr>
        <w:t xml:space="preserve">- tekuće donacije udrugama građana u području športa planirano </w:t>
      </w:r>
      <w:r>
        <w:rPr>
          <w:rFonts w:ascii="Arial" w:hAnsi="Arial" w:cs="Arial"/>
        </w:rPr>
        <w:t>103.080,00</w:t>
      </w:r>
      <w:r w:rsidRPr="002F1B33">
        <w:rPr>
          <w:rFonts w:ascii="Arial" w:hAnsi="Arial" w:cs="Arial"/>
        </w:rPr>
        <w:t xml:space="preserve"> kn, izvršeno</w:t>
      </w:r>
      <w:r>
        <w:rPr>
          <w:rFonts w:ascii="Arial" w:hAnsi="Arial" w:cs="Arial"/>
        </w:rPr>
        <w:t xml:space="preserve"> 86.569,00kuna, a odnosi se na financiranje redovnog rada i projekata udruga građana koje djeluju u području sporta (NK Sloboda, ŠK Bedem,).</w:t>
      </w:r>
    </w:p>
    <w:p w:rsidR="004A121E" w:rsidRPr="002F1B33" w:rsidRDefault="004A121E" w:rsidP="004A121E">
      <w:pPr>
        <w:jc w:val="center"/>
        <w:rPr>
          <w:rFonts w:ascii="Arial" w:hAnsi="Arial" w:cs="Arial"/>
          <w:b/>
        </w:rPr>
      </w:pPr>
    </w:p>
    <w:p w:rsidR="004A121E" w:rsidRPr="002F1B33" w:rsidRDefault="004A121E" w:rsidP="004A121E">
      <w:pPr>
        <w:jc w:val="center"/>
        <w:rPr>
          <w:rFonts w:ascii="Arial" w:hAnsi="Arial" w:cs="Arial"/>
          <w:b/>
        </w:rPr>
      </w:pPr>
      <w:r w:rsidRPr="002F1B33">
        <w:rPr>
          <w:rFonts w:ascii="Arial" w:hAnsi="Arial" w:cs="Arial"/>
          <w:b/>
        </w:rPr>
        <w:t>Članak 2.</w:t>
      </w:r>
    </w:p>
    <w:p w:rsidR="004A121E" w:rsidRPr="002F1B33" w:rsidRDefault="004A121E" w:rsidP="004A121E">
      <w:pPr>
        <w:ind w:firstLine="708"/>
        <w:jc w:val="both"/>
        <w:rPr>
          <w:rFonts w:ascii="Arial" w:hAnsi="Arial" w:cs="Arial"/>
        </w:rPr>
      </w:pPr>
      <w:r w:rsidRPr="002F1B33">
        <w:rPr>
          <w:rFonts w:ascii="Arial" w:hAnsi="Arial" w:cs="Arial"/>
        </w:rPr>
        <w:t>Ovaj Program Javnih potreba u športu Općine Gornji Bogićevci za 20</w:t>
      </w:r>
      <w:r>
        <w:rPr>
          <w:rFonts w:ascii="Arial" w:hAnsi="Arial" w:cs="Arial"/>
        </w:rPr>
        <w:t>22</w:t>
      </w:r>
      <w:r w:rsidRPr="002F1B33">
        <w:rPr>
          <w:rFonts w:ascii="Arial" w:hAnsi="Arial" w:cs="Arial"/>
        </w:rPr>
        <w:t>.godinu bit će objavljen u „Službenom glasniku“</w:t>
      </w:r>
      <w:r>
        <w:rPr>
          <w:rFonts w:ascii="Arial" w:hAnsi="Arial" w:cs="Arial"/>
        </w:rPr>
        <w:t xml:space="preserve"> </w:t>
      </w:r>
      <w:r w:rsidRPr="002F1B33">
        <w:rPr>
          <w:rFonts w:ascii="Arial" w:hAnsi="Arial" w:cs="Arial"/>
        </w:rPr>
        <w:t>Općine Gornji Bogićevci, a stupa na snagu danom donošenja.</w:t>
      </w:r>
    </w:p>
    <w:p w:rsidR="004A121E" w:rsidRPr="002F1B33" w:rsidRDefault="004A121E" w:rsidP="004A121E">
      <w:pPr>
        <w:rPr>
          <w:rFonts w:ascii="Arial" w:hAnsi="Arial" w:cs="Arial"/>
          <w:b/>
        </w:rPr>
      </w:pPr>
      <w:r w:rsidRPr="002F1B33">
        <w:rPr>
          <w:rFonts w:ascii="Arial" w:hAnsi="Arial" w:cs="Arial"/>
          <w:b/>
        </w:rPr>
        <w:t xml:space="preserve">                                                          </w:t>
      </w:r>
    </w:p>
    <w:p w:rsidR="004A121E" w:rsidRPr="002F1B33" w:rsidRDefault="004A121E" w:rsidP="004A121E">
      <w:pPr>
        <w:jc w:val="center"/>
        <w:rPr>
          <w:rFonts w:ascii="Arial" w:hAnsi="Arial" w:cs="Arial"/>
        </w:rPr>
      </w:pPr>
    </w:p>
    <w:p w:rsidR="004A121E" w:rsidRPr="002F1B33" w:rsidRDefault="004A121E" w:rsidP="004A121E">
      <w:pPr>
        <w:rPr>
          <w:rFonts w:ascii="Arial" w:hAnsi="Arial" w:cs="Arial"/>
        </w:rPr>
      </w:pPr>
    </w:p>
    <w:p w:rsidR="004A121E" w:rsidRPr="002F1B33" w:rsidRDefault="004A121E" w:rsidP="004A121E">
      <w:pPr>
        <w:rPr>
          <w:rFonts w:ascii="Arial" w:hAnsi="Arial" w:cs="Arial"/>
        </w:rPr>
      </w:pPr>
    </w:p>
    <w:p w:rsidR="004A121E" w:rsidRPr="002F1B33" w:rsidRDefault="004A121E" w:rsidP="004A121E">
      <w:pPr>
        <w:rPr>
          <w:rFonts w:ascii="Arial" w:hAnsi="Arial" w:cs="Arial"/>
        </w:rPr>
      </w:pPr>
      <w:bookmarkStart w:id="5" w:name="_Hlk48221256"/>
      <w:r w:rsidRPr="002F1B33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621-01</w:t>
      </w:r>
      <w:r w:rsidRPr="002F1B33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2F1B33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2F1B33">
        <w:rPr>
          <w:rFonts w:ascii="Arial" w:hAnsi="Arial" w:cs="Arial"/>
        </w:rPr>
        <w:t>/</w:t>
      </w:r>
      <w:r>
        <w:rPr>
          <w:rFonts w:ascii="Arial" w:hAnsi="Arial" w:cs="Arial"/>
        </w:rPr>
        <w:t>01</w:t>
      </w:r>
      <w:r w:rsidRPr="002F1B33">
        <w:rPr>
          <w:rFonts w:ascii="Arial" w:hAnsi="Arial" w:cs="Arial"/>
        </w:rPr>
        <w:t xml:space="preserve">                                    </w:t>
      </w:r>
    </w:p>
    <w:p w:rsidR="004A121E" w:rsidRPr="002C1F02" w:rsidRDefault="004A121E" w:rsidP="004A121E">
      <w:pPr>
        <w:rPr>
          <w:rFonts w:ascii="Arial" w:hAnsi="Arial" w:cs="Arial"/>
        </w:rPr>
      </w:pPr>
      <w:r w:rsidRPr="002F1B33">
        <w:rPr>
          <w:rFonts w:ascii="Arial" w:hAnsi="Arial" w:cs="Arial"/>
        </w:rPr>
        <w:t>Urbroj</w:t>
      </w:r>
      <w:r>
        <w:rPr>
          <w:rFonts w:ascii="Arial" w:hAnsi="Arial" w:cs="Arial"/>
        </w:rPr>
        <w:t xml:space="preserve">: </w:t>
      </w:r>
      <w:bookmarkStart w:id="6" w:name="_Hlk48220653"/>
      <w:r w:rsidRPr="002C1F02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C1F02">
        <w:rPr>
          <w:rFonts w:ascii="Arial" w:hAnsi="Arial" w:cs="Arial"/>
        </w:rPr>
        <w:t>-01-2</w:t>
      </w:r>
      <w:r>
        <w:rPr>
          <w:rFonts w:ascii="Arial" w:hAnsi="Arial" w:cs="Arial"/>
        </w:rPr>
        <w:t>2</w:t>
      </w:r>
      <w:r w:rsidRPr="002C1F02">
        <w:rPr>
          <w:rFonts w:ascii="Arial" w:hAnsi="Arial" w:cs="Arial"/>
        </w:rPr>
        <w:t>-1</w:t>
      </w:r>
    </w:p>
    <w:bookmarkEnd w:id="6"/>
    <w:p w:rsidR="004A121E" w:rsidRPr="00025897" w:rsidRDefault="004A121E" w:rsidP="004A121E">
      <w:pPr>
        <w:rPr>
          <w:rFonts w:ascii="Arial" w:hAnsi="Arial" w:cs="Arial"/>
        </w:rPr>
      </w:pPr>
      <w:r w:rsidRPr="002F1B33">
        <w:rPr>
          <w:rFonts w:ascii="Arial" w:hAnsi="Arial" w:cs="Arial"/>
        </w:rPr>
        <w:t xml:space="preserve">Gornji Bogićevci, </w:t>
      </w:r>
      <w:bookmarkStart w:id="7" w:name="_Hlk48220362"/>
      <w:r>
        <w:rPr>
          <w:rFonts w:ascii="Arial" w:hAnsi="Arial" w:cs="Arial"/>
          <w:color w:val="000000"/>
        </w:rPr>
        <w:t>19.09.</w:t>
      </w:r>
      <w:r>
        <w:rPr>
          <w:rFonts w:ascii="Arial" w:hAnsi="Arial" w:cs="Arial"/>
        </w:rPr>
        <w:t xml:space="preserve"> 2022</w:t>
      </w:r>
      <w:r w:rsidRPr="00ED3824">
        <w:rPr>
          <w:rFonts w:ascii="Arial" w:hAnsi="Arial" w:cs="Arial"/>
        </w:rPr>
        <w:t>. godine</w:t>
      </w:r>
      <w:bookmarkEnd w:id="7"/>
    </w:p>
    <w:p w:rsidR="004A121E" w:rsidRPr="002F1B33" w:rsidRDefault="004A121E" w:rsidP="004A121E">
      <w:pPr>
        <w:rPr>
          <w:rFonts w:ascii="Arial" w:hAnsi="Arial" w:cs="Arial"/>
        </w:rPr>
      </w:pPr>
    </w:p>
    <w:p w:rsidR="004A121E" w:rsidRPr="00B276F7" w:rsidRDefault="004A121E" w:rsidP="004A121E">
      <w:pPr>
        <w:ind w:left="7080"/>
        <w:rPr>
          <w:rFonts w:ascii="Arial" w:hAnsi="Arial" w:cs="Arial"/>
        </w:rPr>
      </w:pPr>
      <w:r w:rsidRPr="00B276F7">
        <w:rPr>
          <w:rFonts w:ascii="Arial" w:hAnsi="Arial" w:cs="Arial"/>
        </w:rPr>
        <w:t>Načelnik:</w:t>
      </w:r>
    </w:p>
    <w:p w:rsidR="004A121E" w:rsidRPr="00B276F7" w:rsidRDefault="004A121E" w:rsidP="004A121E">
      <w:pPr>
        <w:rPr>
          <w:rFonts w:ascii="Arial" w:hAnsi="Arial" w:cs="Arial"/>
        </w:rPr>
      </w:pP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  <w:t>Pavo Klarić, dipl.oec.</w:t>
      </w:r>
    </w:p>
    <w:bookmarkEnd w:id="5"/>
    <w:p w:rsidR="004A121E" w:rsidRPr="00B276F7" w:rsidRDefault="004A121E" w:rsidP="004A121E">
      <w:pPr>
        <w:rPr>
          <w:rFonts w:ascii="Arial" w:hAnsi="Arial" w:cs="Arial"/>
        </w:rPr>
      </w:pPr>
    </w:p>
    <w:p w:rsidR="004A121E" w:rsidRPr="002F1B33" w:rsidRDefault="004A121E" w:rsidP="004A121E">
      <w:pPr>
        <w:rPr>
          <w:rFonts w:ascii="Arial" w:hAnsi="Arial" w:cs="Arial"/>
        </w:rPr>
      </w:pPr>
    </w:p>
    <w:p w:rsidR="004A121E" w:rsidRPr="002F1B33" w:rsidRDefault="004A121E" w:rsidP="004A121E">
      <w:pPr>
        <w:rPr>
          <w:rFonts w:ascii="Arial" w:hAnsi="Arial" w:cs="Arial"/>
        </w:rPr>
      </w:pPr>
    </w:p>
    <w:p w:rsidR="004A121E" w:rsidRPr="002F1B33" w:rsidRDefault="004A121E" w:rsidP="004A121E">
      <w:pPr>
        <w:rPr>
          <w:rFonts w:ascii="Arial" w:hAnsi="Arial" w:cs="Arial"/>
        </w:rPr>
      </w:pPr>
    </w:p>
    <w:p w:rsidR="004A121E" w:rsidRDefault="004A121E" w:rsidP="004A121E"/>
    <w:p w:rsidR="004A121E" w:rsidRDefault="004A121E" w:rsidP="004A121E"/>
    <w:p w:rsidR="004A121E" w:rsidRPr="00291E48" w:rsidRDefault="004A121E" w:rsidP="004A121E">
      <w:pPr>
        <w:ind w:firstLine="708"/>
        <w:jc w:val="both"/>
        <w:rPr>
          <w:rFonts w:ascii="Arial" w:hAnsi="Arial" w:cs="Arial"/>
        </w:rPr>
      </w:pPr>
      <w:bookmarkStart w:id="8" w:name="_Hlk48221426"/>
      <w:r w:rsidRPr="00291E48">
        <w:rPr>
          <w:rFonts w:ascii="Arial" w:hAnsi="Arial" w:cs="Arial"/>
        </w:rPr>
        <w:lastRenderedPageBreak/>
        <w:t>Temeljem članka 110.</w:t>
      </w:r>
      <w:r>
        <w:rPr>
          <w:rFonts w:ascii="Arial" w:hAnsi="Arial" w:cs="Arial"/>
        </w:rPr>
        <w:t xml:space="preserve"> </w:t>
      </w:r>
      <w:r w:rsidRPr="00291E48">
        <w:rPr>
          <w:rFonts w:ascii="Arial" w:hAnsi="Arial" w:cs="Arial"/>
        </w:rPr>
        <w:t>Zakona o proračunu ("Narodne novine"br.87/08</w:t>
      </w:r>
      <w:r>
        <w:rPr>
          <w:rFonts w:ascii="Arial" w:hAnsi="Arial" w:cs="Arial"/>
        </w:rPr>
        <w:t>, 136/12 i 15/15</w:t>
      </w:r>
      <w:r w:rsidRPr="00291E48">
        <w:rPr>
          <w:rFonts w:ascii="Arial" w:hAnsi="Arial" w:cs="Arial"/>
        </w:rPr>
        <w:t>) i članka 3</w:t>
      </w:r>
      <w:r>
        <w:rPr>
          <w:rFonts w:ascii="Arial" w:hAnsi="Arial" w:cs="Arial"/>
        </w:rPr>
        <w:t>9</w:t>
      </w:r>
      <w:r w:rsidRPr="00291E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stavak 5.</w:t>
      </w:r>
      <w:r w:rsidRPr="00291E48">
        <w:rPr>
          <w:rFonts w:ascii="Arial" w:hAnsi="Arial" w:cs="Arial"/>
        </w:rPr>
        <w:t xml:space="preserve"> Statuta općine Gornji Bogićevci ("Službeni glasnik općine Gornji Bogićevci br. 02/</w:t>
      </w:r>
      <w:r>
        <w:rPr>
          <w:rFonts w:ascii="Arial" w:hAnsi="Arial" w:cs="Arial"/>
        </w:rPr>
        <w:t>21</w:t>
      </w:r>
      <w:r w:rsidRPr="00291E48">
        <w:rPr>
          <w:rFonts w:ascii="Arial" w:hAnsi="Arial" w:cs="Arial"/>
        </w:rPr>
        <w:t xml:space="preserve">), vijeće općine Gornji Bogićevci  na  </w:t>
      </w:r>
      <w:r>
        <w:rPr>
          <w:rFonts w:ascii="Arial" w:hAnsi="Arial" w:cs="Arial"/>
        </w:rPr>
        <w:t>06</w:t>
      </w:r>
      <w:r w:rsidRPr="00291E48">
        <w:rPr>
          <w:rFonts w:ascii="Arial" w:hAnsi="Arial" w:cs="Arial"/>
        </w:rPr>
        <w:t xml:space="preserve">. sjednici održanoj </w:t>
      </w:r>
      <w:r>
        <w:rPr>
          <w:rFonts w:ascii="Arial" w:hAnsi="Arial" w:cs="Arial"/>
          <w:color w:val="000000"/>
        </w:rPr>
        <w:t>19.09</w:t>
      </w:r>
      <w:r w:rsidRPr="00291E48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. g. donosi</w:t>
      </w:r>
    </w:p>
    <w:p w:rsidR="004A121E" w:rsidRPr="00291E48" w:rsidRDefault="004A121E" w:rsidP="004A121E">
      <w:pPr>
        <w:spacing w:after="200" w:line="276" w:lineRule="auto"/>
        <w:rPr>
          <w:rFonts w:ascii="Arial" w:eastAsia="Calibri" w:hAnsi="Arial" w:cs="Arial"/>
        </w:rPr>
      </w:pPr>
    </w:p>
    <w:p w:rsidR="004A121E" w:rsidRPr="009A5CF3" w:rsidRDefault="004A121E" w:rsidP="004A121E">
      <w:pPr>
        <w:keepNext/>
        <w:ind w:left="360"/>
        <w:jc w:val="center"/>
        <w:outlineLvl w:val="1"/>
        <w:rPr>
          <w:rFonts w:ascii="Arial" w:hAnsi="Arial" w:cs="Arial"/>
          <w:b/>
        </w:rPr>
      </w:pPr>
      <w:r w:rsidRPr="00291E48">
        <w:rPr>
          <w:rFonts w:ascii="Arial" w:eastAsia="Calibri" w:hAnsi="Arial" w:cs="Arial"/>
          <w:b/>
        </w:rPr>
        <w:t>ZAKLJUČAK</w:t>
      </w:r>
      <w:r w:rsidRPr="00291E48">
        <w:rPr>
          <w:rFonts w:ascii="Arial" w:eastAsia="Calibri" w:hAnsi="Arial" w:cs="Arial"/>
          <w:b/>
        </w:rPr>
        <w:br/>
        <w:t>o usvajanju Izvješća o Izvršenju Programa</w:t>
      </w:r>
      <w:r>
        <w:rPr>
          <w:rFonts w:ascii="Arial" w:eastAsia="Calibri" w:hAnsi="Arial" w:cs="Arial"/>
          <w:b/>
        </w:rPr>
        <w:t xml:space="preserve"> </w:t>
      </w:r>
      <w:r w:rsidRPr="009A5CF3">
        <w:rPr>
          <w:rFonts w:ascii="Arial" w:hAnsi="Arial" w:cs="Arial"/>
          <w:b/>
        </w:rPr>
        <w:t>javnih potreba</w:t>
      </w:r>
      <w:r>
        <w:rPr>
          <w:rFonts w:ascii="Arial" w:hAnsi="Arial" w:cs="Arial"/>
          <w:b/>
        </w:rPr>
        <w:t xml:space="preserve"> u</w:t>
      </w:r>
      <w:r w:rsidRPr="009A5CF3">
        <w:rPr>
          <w:rFonts w:ascii="Arial" w:hAnsi="Arial" w:cs="Arial"/>
          <w:b/>
        </w:rPr>
        <w:t xml:space="preserve"> </w:t>
      </w:r>
      <w:r w:rsidRPr="002F1B33">
        <w:rPr>
          <w:rFonts w:ascii="Arial" w:hAnsi="Arial" w:cs="Arial"/>
          <w:b/>
        </w:rPr>
        <w:t>sportu</w:t>
      </w:r>
    </w:p>
    <w:p w:rsidR="004A121E" w:rsidRPr="009A5CF3" w:rsidRDefault="004A121E" w:rsidP="004A121E">
      <w:pPr>
        <w:keepNext/>
        <w:jc w:val="center"/>
        <w:outlineLvl w:val="1"/>
        <w:rPr>
          <w:rFonts w:ascii="Arial" w:hAnsi="Arial" w:cs="Arial"/>
          <w:b/>
        </w:rPr>
      </w:pPr>
      <w:r w:rsidRPr="009A5CF3">
        <w:rPr>
          <w:rFonts w:ascii="Arial" w:hAnsi="Arial" w:cs="Arial"/>
          <w:b/>
        </w:rPr>
        <w:t xml:space="preserve">       općine Gornji Bogićevci za 20</w:t>
      </w:r>
      <w:r>
        <w:rPr>
          <w:rFonts w:ascii="Arial" w:hAnsi="Arial" w:cs="Arial"/>
          <w:b/>
        </w:rPr>
        <w:t>22</w:t>
      </w:r>
      <w:r w:rsidRPr="009A5CF3">
        <w:rPr>
          <w:rFonts w:ascii="Arial" w:hAnsi="Arial" w:cs="Arial"/>
          <w:b/>
        </w:rPr>
        <w:t>. godinu</w:t>
      </w:r>
    </w:p>
    <w:p w:rsidR="004A121E" w:rsidRDefault="004A121E" w:rsidP="004A121E">
      <w:pPr>
        <w:jc w:val="center"/>
      </w:pPr>
    </w:p>
    <w:p w:rsidR="004A121E" w:rsidRPr="00291E48" w:rsidRDefault="004A121E" w:rsidP="004A121E">
      <w:pPr>
        <w:jc w:val="center"/>
        <w:rPr>
          <w:rFonts w:ascii="Arial" w:eastAsia="Calibri" w:hAnsi="Arial" w:cs="Arial"/>
        </w:rPr>
      </w:pPr>
      <w:r w:rsidRPr="00291E48">
        <w:rPr>
          <w:rFonts w:ascii="Arial" w:eastAsia="Calibri" w:hAnsi="Arial" w:cs="Arial"/>
        </w:rPr>
        <w:t>Članak 1.</w:t>
      </w:r>
    </w:p>
    <w:p w:rsidR="004A121E" w:rsidRPr="00291E48" w:rsidRDefault="004A121E" w:rsidP="004A121E">
      <w:pPr>
        <w:rPr>
          <w:rFonts w:ascii="Arial" w:hAnsi="Arial" w:cs="Arial"/>
        </w:rPr>
      </w:pPr>
      <w:r w:rsidRPr="00291E48">
        <w:rPr>
          <w:rFonts w:ascii="Arial" w:eastAsia="Calibri" w:hAnsi="Arial" w:cs="Arial"/>
          <w:color w:val="FF0000"/>
        </w:rPr>
        <w:br/>
        <w:t xml:space="preserve">             </w:t>
      </w:r>
      <w:r w:rsidRPr="00291E48">
        <w:rPr>
          <w:rFonts w:ascii="Arial" w:eastAsia="Calibri" w:hAnsi="Arial" w:cs="Arial"/>
        </w:rPr>
        <w:t xml:space="preserve">Usvaja se Izvješće o izvršavanju Programa </w:t>
      </w:r>
      <w:r w:rsidRPr="00291E48">
        <w:rPr>
          <w:rFonts w:ascii="Arial" w:hAnsi="Arial" w:cs="Arial"/>
          <w:bCs/>
        </w:rPr>
        <w:t>javnih potreba u sportu</w:t>
      </w:r>
      <w:r w:rsidRPr="00291E48">
        <w:rPr>
          <w:rFonts w:ascii="Arial" w:eastAsia="Calibri" w:hAnsi="Arial" w:cs="Arial"/>
        </w:rPr>
        <w:t xml:space="preserve"> za 20</w:t>
      </w:r>
      <w:r>
        <w:rPr>
          <w:rFonts w:ascii="Arial" w:eastAsia="Calibri" w:hAnsi="Arial" w:cs="Arial"/>
        </w:rPr>
        <w:t>22</w:t>
      </w:r>
      <w:r w:rsidRPr="00291E48">
        <w:rPr>
          <w:rFonts w:ascii="Arial" w:eastAsia="Calibri" w:hAnsi="Arial" w:cs="Arial"/>
        </w:rPr>
        <w:t xml:space="preserve">. godinu KLASA: </w:t>
      </w:r>
      <w:r>
        <w:rPr>
          <w:rFonts w:ascii="Arial" w:hAnsi="Arial" w:cs="Arial"/>
        </w:rPr>
        <w:t>621-01</w:t>
      </w:r>
      <w:r w:rsidRPr="002F1B33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2F1B33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2F1B33">
        <w:rPr>
          <w:rFonts w:ascii="Arial" w:hAnsi="Arial" w:cs="Arial"/>
        </w:rPr>
        <w:t>/</w:t>
      </w:r>
      <w:r>
        <w:rPr>
          <w:rFonts w:ascii="Arial" w:hAnsi="Arial" w:cs="Arial"/>
        </w:rPr>
        <w:t>01</w:t>
      </w:r>
      <w:r w:rsidRPr="00291E48">
        <w:rPr>
          <w:rFonts w:ascii="Arial" w:eastAsia="Calibri" w:hAnsi="Arial" w:cs="Arial"/>
        </w:rPr>
        <w:t xml:space="preserve">; </w:t>
      </w:r>
      <w:r w:rsidRPr="00291E48">
        <w:rPr>
          <w:rFonts w:ascii="Arial" w:hAnsi="Arial" w:cs="Arial"/>
        </w:rPr>
        <w:t xml:space="preserve">URBROJ: </w:t>
      </w:r>
      <w:r w:rsidRPr="002C1F02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C1F02">
        <w:rPr>
          <w:rFonts w:ascii="Arial" w:hAnsi="Arial" w:cs="Arial"/>
        </w:rPr>
        <w:t>-01-2</w:t>
      </w:r>
      <w:r>
        <w:rPr>
          <w:rFonts w:ascii="Arial" w:hAnsi="Arial" w:cs="Arial"/>
        </w:rPr>
        <w:t>2</w:t>
      </w:r>
      <w:r w:rsidRPr="002C1F02">
        <w:rPr>
          <w:rFonts w:ascii="Arial" w:hAnsi="Arial" w:cs="Arial"/>
        </w:rPr>
        <w:t>-1</w:t>
      </w:r>
    </w:p>
    <w:p w:rsidR="004A121E" w:rsidRPr="00291E48" w:rsidRDefault="004A121E" w:rsidP="004A121E">
      <w:pPr>
        <w:jc w:val="both"/>
        <w:rPr>
          <w:rFonts w:ascii="Arial" w:hAnsi="Arial" w:cs="Arial"/>
        </w:rPr>
      </w:pPr>
    </w:p>
    <w:p w:rsidR="004A121E" w:rsidRPr="00291E48" w:rsidRDefault="004A121E" w:rsidP="004A121E">
      <w:pPr>
        <w:jc w:val="center"/>
        <w:rPr>
          <w:rFonts w:ascii="Arial" w:eastAsia="Calibri" w:hAnsi="Arial" w:cs="Arial"/>
        </w:rPr>
      </w:pPr>
      <w:r w:rsidRPr="00291E48">
        <w:rPr>
          <w:rFonts w:ascii="Arial" w:eastAsia="Calibri" w:hAnsi="Arial" w:cs="Arial"/>
        </w:rPr>
        <w:t>Članak 2.</w:t>
      </w:r>
    </w:p>
    <w:p w:rsidR="004A121E" w:rsidRDefault="004A121E" w:rsidP="004A121E">
      <w:pPr>
        <w:rPr>
          <w:rFonts w:ascii="Arial" w:eastAsia="Calibri" w:hAnsi="Arial" w:cs="Arial"/>
        </w:rPr>
      </w:pPr>
    </w:p>
    <w:p w:rsidR="004A121E" w:rsidRPr="00291E48" w:rsidRDefault="004A121E" w:rsidP="004A121E">
      <w:pPr>
        <w:ind w:firstLine="708"/>
        <w:jc w:val="center"/>
        <w:rPr>
          <w:rFonts w:ascii="Arial" w:eastAsia="Calibri" w:hAnsi="Arial" w:cs="Arial"/>
        </w:rPr>
      </w:pPr>
      <w:r w:rsidRPr="00291E48">
        <w:rPr>
          <w:rFonts w:ascii="Arial" w:eastAsia="Calibri" w:hAnsi="Arial" w:cs="Arial"/>
        </w:rPr>
        <w:t>Izviješće iz Članka 1. sastavni je dio ovog Zaključka.</w:t>
      </w:r>
      <w:r w:rsidRPr="00291E48">
        <w:rPr>
          <w:rFonts w:ascii="Arial" w:eastAsia="Calibri" w:hAnsi="Arial" w:cs="Arial"/>
        </w:rPr>
        <w:br/>
      </w:r>
      <w:r w:rsidRPr="00291E48">
        <w:rPr>
          <w:rFonts w:ascii="Arial" w:eastAsia="Calibri" w:hAnsi="Arial" w:cs="Arial"/>
        </w:rPr>
        <w:br/>
        <w:t>Članak 3.</w:t>
      </w:r>
    </w:p>
    <w:p w:rsidR="004A121E" w:rsidRPr="00291E48" w:rsidRDefault="004A121E" w:rsidP="004A121E">
      <w:pPr>
        <w:ind w:firstLine="708"/>
        <w:jc w:val="center"/>
        <w:rPr>
          <w:rFonts w:ascii="Arial" w:eastAsia="Calibri" w:hAnsi="Arial" w:cs="Arial"/>
        </w:rPr>
      </w:pPr>
      <w:r w:rsidRPr="00291E48">
        <w:rPr>
          <w:rFonts w:ascii="Arial" w:eastAsia="Calibri" w:hAnsi="Arial" w:cs="Arial"/>
        </w:rPr>
        <w:br/>
        <w:t>Ovaj Zaključak objavit će se u „Službenom glasniku općine Gornji Bogićevci“.</w:t>
      </w:r>
    </w:p>
    <w:bookmarkEnd w:id="8"/>
    <w:p w:rsidR="004A121E" w:rsidRPr="00291E48" w:rsidRDefault="004A121E" w:rsidP="004A121E">
      <w:pPr>
        <w:spacing w:after="200" w:line="276" w:lineRule="auto"/>
        <w:rPr>
          <w:rFonts w:ascii="Arial" w:eastAsia="Calibri" w:hAnsi="Arial" w:cs="Arial"/>
          <w:color w:val="FF0000"/>
        </w:rPr>
      </w:pPr>
    </w:p>
    <w:p w:rsidR="004A121E" w:rsidRPr="00291E48" w:rsidRDefault="004A121E" w:rsidP="004A121E">
      <w:pPr>
        <w:jc w:val="both"/>
        <w:rPr>
          <w:rFonts w:ascii="Arial" w:hAnsi="Arial" w:cs="Arial"/>
        </w:rPr>
      </w:pPr>
      <w:r w:rsidRPr="00291E48">
        <w:rPr>
          <w:rFonts w:ascii="Arial" w:hAnsi="Arial" w:cs="Arial"/>
        </w:rPr>
        <w:t>KLASA: 400-04/2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-03/</w:t>
      </w:r>
      <w:r>
        <w:rPr>
          <w:rFonts w:ascii="Arial" w:hAnsi="Arial" w:cs="Arial"/>
        </w:rPr>
        <w:t>08</w:t>
      </w:r>
    </w:p>
    <w:p w:rsidR="004A121E" w:rsidRPr="00291E48" w:rsidRDefault="004A121E" w:rsidP="004A121E">
      <w:pPr>
        <w:jc w:val="both"/>
        <w:rPr>
          <w:rFonts w:ascii="Arial" w:hAnsi="Arial" w:cs="Arial"/>
        </w:rPr>
      </w:pPr>
      <w:r w:rsidRPr="00291E48">
        <w:rPr>
          <w:rFonts w:ascii="Arial" w:hAnsi="Arial" w:cs="Arial"/>
        </w:rPr>
        <w:t xml:space="preserve">URBROJ: </w:t>
      </w:r>
      <w:bookmarkStart w:id="9" w:name="_Hlk48221467"/>
      <w:r w:rsidRPr="00291E48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91E48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-01/0</w:t>
      </w:r>
      <w:bookmarkEnd w:id="9"/>
      <w:r>
        <w:rPr>
          <w:rFonts w:ascii="Arial" w:hAnsi="Arial" w:cs="Arial"/>
        </w:rPr>
        <w:t>3</w:t>
      </w:r>
    </w:p>
    <w:p w:rsidR="004A121E" w:rsidRPr="00291E48" w:rsidRDefault="004A121E" w:rsidP="004A121E">
      <w:pPr>
        <w:jc w:val="both"/>
        <w:rPr>
          <w:rFonts w:ascii="Arial" w:hAnsi="Arial" w:cs="Arial"/>
        </w:rPr>
      </w:pPr>
      <w:r w:rsidRPr="00291E48">
        <w:rPr>
          <w:rFonts w:ascii="Arial" w:hAnsi="Arial" w:cs="Arial"/>
        </w:rPr>
        <w:t xml:space="preserve">Gornji Bogićevci, </w:t>
      </w:r>
      <w:r>
        <w:rPr>
          <w:rFonts w:ascii="Arial" w:hAnsi="Arial" w:cs="Arial"/>
          <w:color w:val="000000"/>
        </w:rPr>
        <w:t>19.09.</w:t>
      </w:r>
      <w:r w:rsidRPr="001F6361">
        <w:rPr>
          <w:rFonts w:ascii="Arial" w:hAnsi="Arial" w:cs="Arial"/>
        </w:rPr>
        <w:t xml:space="preserve"> </w:t>
      </w:r>
      <w:r w:rsidRPr="00291E4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. g.</w:t>
      </w:r>
    </w:p>
    <w:p w:rsidR="004A121E" w:rsidRPr="00291E48" w:rsidRDefault="004A121E" w:rsidP="004A121E">
      <w:pPr>
        <w:jc w:val="both"/>
        <w:rPr>
          <w:rFonts w:ascii="Arial" w:eastAsia="Calibri" w:hAnsi="Arial" w:cs="Arial"/>
        </w:rPr>
      </w:pPr>
    </w:p>
    <w:p w:rsidR="004A121E" w:rsidRPr="00291E48" w:rsidRDefault="004A121E" w:rsidP="004A121E">
      <w:pPr>
        <w:ind w:firstLine="5387"/>
        <w:jc w:val="center"/>
        <w:rPr>
          <w:rFonts w:ascii="Arial" w:eastAsia="Calibri" w:hAnsi="Arial" w:cs="Arial"/>
          <w:b/>
        </w:rPr>
      </w:pPr>
    </w:p>
    <w:p w:rsidR="004A121E" w:rsidRPr="00291E48" w:rsidRDefault="004A121E" w:rsidP="004A121E">
      <w:pPr>
        <w:ind w:firstLine="5387"/>
        <w:jc w:val="center"/>
        <w:rPr>
          <w:rFonts w:ascii="Arial" w:eastAsia="Calibri" w:hAnsi="Arial" w:cs="Arial"/>
          <w:bCs/>
        </w:rPr>
      </w:pPr>
      <w:r w:rsidRPr="00291E48">
        <w:rPr>
          <w:rFonts w:ascii="Arial" w:eastAsia="Calibri" w:hAnsi="Arial" w:cs="Arial"/>
          <w:bCs/>
        </w:rPr>
        <w:t>Predsjednik Općinskog vijeća</w:t>
      </w:r>
    </w:p>
    <w:p w:rsidR="004A121E" w:rsidRPr="00291E48" w:rsidRDefault="004A121E" w:rsidP="004A121E">
      <w:pPr>
        <w:ind w:firstLine="5387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               Željko Klarić</w:t>
      </w:r>
    </w:p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Pr="00A35597" w:rsidRDefault="005159F8" w:rsidP="005159F8">
      <w:pPr>
        <w:ind w:firstLine="708"/>
        <w:jc w:val="both"/>
        <w:rPr>
          <w:rFonts w:ascii="Arial" w:hAnsi="Arial" w:cs="Arial"/>
        </w:rPr>
      </w:pPr>
      <w:bookmarkStart w:id="10" w:name="_Hlk72851795"/>
      <w:r w:rsidRPr="00A35597">
        <w:rPr>
          <w:rFonts w:ascii="Arial" w:hAnsi="Arial" w:cs="Arial"/>
        </w:rPr>
        <w:lastRenderedPageBreak/>
        <w:t>Na temelju članka 19. Zakona o JLP(R)S  (N.N.broj 33/01, 60/01, 129/05, 109/07, 125/08, 36/09, 150/11, 144/12, 19/13, 137/15, 123/17 i 98/19) i članka 3</w:t>
      </w:r>
      <w:r>
        <w:rPr>
          <w:rFonts w:ascii="Arial" w:hAnsi="Arial" w:cs="Arial"/>
        </w:rPr>
        <w:t>9</w:t>
      </w:r>
      <w:r w:rsidRPr="00A355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stavak 5.</w:t>
      </w:r>
      <w:r w:rsidRPr="00A35597">
        <w:rPr>
          <w:rFonts w:ascii="Arial" w:hAnsi="Arial" w:cs="Arial"/>
        </w:rPr>
        <w:t xml:space="preserve"> Statuta Općine Gornji Bogićevci („Službeni glasnik“ Općine Gornji Bogićevci br.02/</w:t>
      </w:r>
      <w:r>
        <w:rPr>
          <w:rFonts w:ascii="Arial" w:hAnsi="Arial" w:cs="Arial"/>
        </w:rPr>
        <w:t>21</w:t>
      </w:r>
      <w:r w:rsidRPr="00A35597">
        <w:rPr>
          <w:rFonts w:ascii="Arial" w:hAnsi="Arial" w:cs="Arial"/>
        </w:rPr>
        <w:t xml:space="preserve">) Općinsko vijeće  Općine Gornji Bogićevci na </w:t>
      </w:r>
      <w:r>
        <w:rPr>
          <w:rFonts w:ascii="Arial" w:hAnsi="Arial" w:cs="Arial"/>
        </w:rPr>
        <w:t>08</w:t>
      </w:r>
      <w:r w:rsidRPr="00A35597">
        <w:rPr>
          <w:rFonts w:ascii="Arial" w:hAnsi="Arial" w:cs="Arial"/>
        </w:rPr>
        <w:t xml:space="preserve">. sjednici Općinskog vijeća održanoj dana  </w:t>
      </w:r>
      <w:r w:rsidRPr="00AC266A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AC266A">
        <w:rPr>
          <w:rFonts w:ascii="Arial" w:hAnsi="Arial" w:cs="Arial"/>
        </w:rPr>
        <w:t>.0</w:t>
      </w:r>
      <w:r>
        <w:rPr>
          <w:rFonts w:ascii="Arial" w:hAnsi="Arial" w:cs="Arial"/>
        </w:rPr>
        <w:t>9.</w:t>
      </w:r>
      <w:r w:rsidRPr="00A3559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A35597">
        <w:rPr>
          <w:rFonts w:ascii="Arial" w:hAnsi="Arial" w:cs="Arial"/>
        </w:rPr>
        <w:t>. godine  usvaja</w:t>
      </w:r>
    </w:p>
    <w:p w:rsidR="005159F8" w:rsidRPr="00A35597" w:rsidRDefault="005159F8" w:rsidP="005159F8">
      <w:pPr>
        <w:ind w:firstLine="708"/>
        <w:jc w:val="both"/>
        <w:rPr>
          <w:rFonts w:ascii="Arial" w:hAnsi="Arial" w:cs="Arial"/>
        </w:rPr>
      </w:pPr>
    </w:p>
    <w:p w:rsidR="005159F8" w:rsidRPr="00A35597" w:rsidRDefault="005159F8" w:rsidP="005159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Polugodišnje </w:t>
      </w:r>
      <w:r w:rsidRPr="00A35597">
        <w:rPr>
          <w:rFonts w:ascii="Arial" w:hAnsi="Arial" w:cs="Arial"/>
          <w:b/>
        </w:rPr>
        <w:t xml:space="preserve">Izvršenje Programa javnih potreba iz </w:t>
      </w:r>
    </w:p>
    <w:p w:rsidR="005159F8" w:rsidRPr="00A35597" w:rsidRDefault="005159F8" w:rsidP="005159F8">
      <w:pPr>
        <w:jc w:val="center"/>
        <w:rPr>
          <w:rFonts w:ascii="Arial" w:hAnsi="Arial" w:cs="Arial"/>
        </w:rPr>
      </w:pPr>
      <w:r w:rsidRPr="00A35597">
        <w:rPr>
          <w:rFonts w:ascii="Arial" w:hAnsi="Arial" w:cs="Arial"/>
          <w:b/>
        </w:rPr>
        <w:t>ostalih društvenih područja</w:t>
      </w:r>
    </w:p>
    <w:p w:rsidR="005159F8" w:rsidRDefault="005159F8" w:rsidP="005159F8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općine Gornji Bogićevci za 20</w:t>
      </w:r>
      <w:r>
        <w:rPr>
          <w:rFonts w:ascii="Arial" w:hAnsi="Arial" w:cs="Arial"/>
          <w:b/>
        </w:rPr>
        <w:t>22</w:t>
      </w:r>
      <w:r w:rsidRPr="00A35597">
        <w:rPr>
          <w:rFonts w:ascii="Arial" w:hAnsi="Arial" w:cs="Arial"/>
          <w:b/>
        </w:rPr>
        <w:t>.godinu</w:t>
      </w:r>
    </w:p>
    <w:p w:rsidR="005159F8" w:rsidRPr="00A35597" w:rsidRDefault="005159F8" w:rsidP="005159F8">
      <w:pPr>
        <w:jc w:val="center"/>
        <w:rPr>
          <w:rFonts w:ascii="Arial" w:hAnsi="Arial" w:cs="Arial"/>
          <w:b/>
        </w:rPr>
      </w:pPr>
    </w:p>
    <w:p w:rsidR="005159F8" w:rsidRPr="00A35597" w:rsidRDefault="005159F8" w:rsidP="005159F8">
      <w:pPr>
        <w:jc w:val="center"/>
        <w:rPr>
          <w:rFonts w:ascii="Arial" w:hAnsi="Arial" w:cs="Arial"/>
        </w:rPr>
      </w:pPr>
    </w:p>
    <w:p w:rsidR="005159F8" w:rsidRPr="000844AD" w:rsidRDefault="005159F8" w:rsidP="005159F8">
      <w:pPr>
        <w:jc w:val="center"/>
        <w:rPr>
          <w:rFonts w:ascii="Arial" w:hAnsi="Arial" w:cs="Arial"/>
        </w:rPr>
      </w:pPr>
      <w:r w:rsidRPr="00A35597">
        <w:rPr>
          <w:rFonts w:ascii="Arial" w:hAnsi="Arial" w:cs="Arial"/>
          <w:b/>
        </w:rPr>
        <w:t>Članak 1.</w:t>
      </w:r>
      <w:r w:rsidRPr="00A35597">
        <w:rPr>
          <w:rFonts w:ascii="Arial" w:hAnsi="Arial" w:cs="Arial"/>
        </w:rPr>
        <w:t xml:space="preserve">       </w:t>
      </w:r>
    </w:p>
    <w:p w:rsidR="005159F8" w:rsidRDefault="005159F8" w:rsidP="005159F8">
      <w:pPr>
        <w:ind w:firstLine="708"/>
        <w:jc w:val="both"/>
        <w:rPr>
          <w:rFonts w:ascii="Arial" w:eastAsia="Calibri" w:hAnsi="Arial" w:cs="Arial"/>
        </w:rPr>
      </w:pPr>
      <w:r w:rsidRPr="00A35597">
        <w:rPr>
          <w:rFonts w:ascii="Arial" w:hAnsi="Arial" w:cs="Arial"/>
        </w:rPr>
        <w:t>U 20</w:t>
      </w:r>
      <w:r>
        <w:rPr>
          <w:rFonts w:ascii="Arial" w:hAnsi="Arial" w:cs="Arial"/>
        </w:rPr>
        <w:t>22</w:t>
      </w:r>
      <w:r w:rsidRPr="00A35597">
        <w:rPr>
          <w:rFonts w:ascii="Arial" w:hAnsi="Arial" w:cs="Arial"/>
        </w:rPr>
        <w:t xml:space="preserve">. g. planirani rashodi </w:t>
      </w:r>
      <w:r>
        <w:rPr>
          <w:rFonts w:ascii="Arial" w:hAnsi="Arial" w:cs="Arial"/>
        </w:rPr>
        <w:t>za financiranje</w:t>
      </w:r>
      <w:r w:rsidRPr="00A35597">
        <w:rPr>
          <w:rFonts w:ascii="Arial" w:hAnsi="Arial" w:cs="Arial"/>
        </w:rPr>
        <w:t xml:space="preserve"> ostalih društvenih područja</w:t>
      </w:r>
      <w:r w:rsidRPr="00A35597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planirani</w:t>
      </w:r>
      <w:r w:rsidRPr="00A35597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u iznosu</w:t>
      </w:r>
      <w:r w:rsidRPr="00A355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45.000,00</w:t>
      </w:r>
      <w:r w:rsidRPr="00A35597">
        <w:rPr>
          <w:rFonts w:ascii="Arial" w:hAnsi="Arial" w:cs="Arial"/>
        </w:rPr>
        <w:t xml:space="preserve"> kuna, a ostvareni u iznosu </w:t>
      </w:r>
      <w:r>
        <w:rPr>
          <w:rFonts w:ascii="Arial" w:hAnsi="Arial" w:cs="Arial"/>
        </w:rPr>
        <w:t>24.152,00</w:t>
      </w:r>
      <w:r w:rsidRPr="00A35597">
        <w:rPr>
          <w:rFonts w:ascii="Arial" w:hAnsi="Arial" w:cs="Arial"/>
        </w:rPr>
        <w:t>kune</w:t>
      </w:r>
      <w:r>
        <w:rPr>
          <w:rFonts w:ascii="Arial" w:hAnsi="Arial" w:cs="Arial"/>
        </w:rPr>
        <w:t>.</w:t>
      </w:r>
      <w:r w:rsidRPr="00A355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Utrošena su</w:t>
      </w:r>
      <w:r w:rsidRPr="00A35597">
        <w:rPr>
          <w:rFonts w:ascii="Arial" w:eastAsia="Calibri" w:hAnsi="Arial" w:cs="Arial"/>
        </w:rPr>
        <w:t xml:space="preserve"> kako slijedi:</w:t>
      </w:r>
    </w:p>
    <w:p w:rsidR="005159F8" w:rsidRPr="007857B5" w:rsidRDefault="005159F8" w:rsidP="005159F8">
      <w:pPr>
        <w:ind w:firstLine="708"/>
        <w:jc w:val="both"/>
        <w:rPr>
          <w:rFonts w:ascii="Arial" w:eastAsia="Calibri" w:hAnsi="Arial" w:cs="Arial"/>
        </w:rPr>
      </w:pPr>
    </w:p>
    <w:p w:rsidR="005159F8" w:rsidRDefault="005159F8" w:rsidP="005159F8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Programe udruga proizišlih iz Domovinskog rata </w:t>
      </w:r>
      <w:r>
        <w:rPr>
          <w:rFonts w:ascii="Arial" w:hAnsi="Arial" w:cs="Arial"/>
        </w:rPr>
        <w:t xml:space="preserve">iznos od </w:t>
      </w:r>
      <w:r w:rsidRPr="007857B5">
        <w:rPr>
          <w:rFonts w:ascii="Arial" w:hAnsi="Arial" w:cs="Arial"/>
        </w:rPr>
        <w:t xml:space="preserve"> kuna, a odnosi se na UDVDR BPŽ </w:t>
      </w:r>
      <w:r>
        <w:rPr>
          <w:rFonts w:ascii="Arial" w:hAnsi="Arial" w:cs="Arial"/>
        </w:rPr>
        <w:t xml:space="preserve"> 7.152,00 kn</w:t>
      </w:r>
    </w:p>
    <w:p w:rsidR="005159F8" w:rsidRPr="007857B5" w:rsidRDefault="005159F8" w:rsidP="005159F8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udruge treće životne dobi u iznosu od 10.000,00 kn koji je provodila udruga Umirovljenika Gornji Bogićevci</w:t>
      </w:r>
    </w:p>
    <w:p w:rsidR="005159F8" w:rsidRPr="007857B5" w:rsidRDefault="005159F8" w:rsidP="005159F8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Programe </w:t>
      </w:r>
      <w:r>
        <w:rPr>
          <w:rFonts w:ascii="Arial" w:hAnsi="Arial" w:cs="Arial"/>
        </w:rPr>
        <w:t>Lovačke udruge Vepar Okučani za pomoć pri rješavanju problema sa ČAGLJEVIMA ( životinjama kojih je sve više na našem području) u iznosu od 7.000,00 kn</w:t>
      </w:r>
    </w:p>
    <w:p w:rsidR="005159F8" w:rsidRPr="007857B5" w:rsidRDefault="005159F8" w:rsidP="005159F8">
      <w:pPr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                                  </w:t>
      </w:r>
    </w:p>
    <w:p w:rsidR="005159F8" w:rsidRPr="00A35597" w:rsidRDefault="005159F8" w:rsidP="005159F8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Članak 2.</w:t>
      </w:r>
    </w:p>
    <w:p w:rsidR="005159F8" w:rsidRPr="00A35597" w:rsidRDefault="005159F8" w:rsidP="005159F8">
      <w:pPr>
        <w:jc w:val="both"/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            </w:t>
      </w:r>
      <w:r w:rsidRPr="009A0F6D">
        <w:rPr>
          <w:rFonts w:ascii="Arial" w:hAnsi="Arial" w:cs="Arial"/>
        </w:rPr>
        <w:t xml:space="preserve">Ovo </w:t>
      </w:r>
      <w:r w:rsidRPr="009A0F6D">
        <w:rPr>
          <w:rFonts w:ascii="Arial" w:hAnsi="Arial" w:cs="Arial"/>
          <w:kern w:val="32"/>
        </w:rPr>
        <w:t>Izvješće o izvršenju</w:t>
      </w:r>
      <w:r w:rsidRPr="009A0F6D">
        <w:rPr>
          <w:rFonts w:ascii="Arial" w:hAnsi="Arial" w:cs="Arial"/>
        </w:rPr>
        <w:t xml:space="preserve"> Programa </w:t>
      </w:r>
      <w:r>
        <w:rPr>
          <w:rFonts w:ascii="Arial" w:hAnsi="Arial" w:cs="Arial"/>
        </w:rPr>
        <w:t>j</w:t>
      </w:r>
      <w:r w:rsidRPr="00A35597">
        <w:rPr>
          <w:rFonts w:ascii="Arial" w:hAnsi="Arial" w:cs="Arial"/>
        </w:rPr>
        <w:t>avnih potreba iz ostalih društvenih područja Općine Gornji Bogićevci za 20</w:t>
      </w:r>
      <w:r>
        <w:rPr>
          <w:rFonts w:ascii="Arial" w:hAnsi="Arial" w:cs="Arial"/>
        </w:rPr>
        <w:t>22</w:t>
      </w:r>
      <w:r w:rsidRPr="00A35597">
        <w:rPr>
          <w:rFonts w:ascii="Arial" w:hAnsi="Arial" w:cs="Arial"/>
        </w:rPr>
        <w:t>.godinu bit će objavljen u „Službenom glasniku“</w:t>
      </w:r>
      <w:r>
        <w:rPr>
          <w:rFonts w:ascii="Arial" w:hAnsi="Arial" w:cs="Arial"/>
        </w:rPr>
        <w:t xml:space="preserve"> </w:t>
      </w:r>
      <w:r w:rsidRPr="00A35597">
        <w:rPr>
          <w:rFonts w:ascii="Arial" w:hAnsi="Arial" w:cs="Arial"/>
        </w:rPr>
        <w:t>Općine Gornji Bogićevci</w:t>
      </w:r>
      <w:r>
        <w:rPr>
          <w:rFonts w:ascii="Arial" w:hAnsi="Arial" w:cs="Arial"/>
        </w:rPr>
        <w:t>.</w:t>
      </w:r>
    </w:p>
    <w:p w:rsidR="005159F8" w:rsidRPr="00A35597" w:rsidRDefault="005159F8" w:rsidP="005159F8">
      <w:pPr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 xml:space="preserve">                                                          </w:t>
      </w:r>
    </w:p>
    <w:p w:rsidR="005159F8" w:rsidRPr="00A35597" w:rsidRDefault="005159F8" w:rsidP="005159F8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OPĆINA GORNJI BOGIĆEVCI</w:t>
      </w:r>
    </w:p>
    <w:p w:rsidR="005159F8" w:rsidRPr="00A35597" w:rsidRDefault="005159F8" w:rsidP="005159F8">
      <w:pPr>
        <w:jc w:val="center"/>
        <w:rPr>
          <w:rFonts w:ascii="Arial" w:hAnsi="Arial" w:cs="Arial"/>
          <w:b/>
        </w:rPr>
      </w:pPr>
      <w:r w:rsidRPr="00A35597">
        <w:rPr>
          <w:rFonts w:ascii="Arial" w:hAnsi="Arial" w:cs="Arial"/>
          <w:b/>
        </w:rPr>
        <w:t>OPĆINSKO VIJEĆE OPĆINE GORNJI BOGIĆEVCI</w:t>
      </w:r>
    </w:p>
    <w:p w:rsidR="005159F8" w:rsidRPr="00A35597" w:rsidRDefault="005159F8" w:rsidP="005159F8">
      <w:pPr>
        <w:jc w:val="center"/>
        <w:rPr>
          <w:rFonts w:ascii="Arial" w:hAnsi="Arial" w:cs="Arial"/>
        </w:rPr>
      </w:pPr>
    </w:p>
    <w:p w:rsidR="005159F8" w:rsidRPr="00A35597" w:rsidRDefault="005159F8" w:rsidP="005159F8">
      <w:pPr>
        <w:rPr>
          <w:rFonts w:ascii="Arial" w:hAnsi="Arial" w:cs="Arial"/>
        </w:rPr>
      </w:pPr>
    </w:p>
    <w:p w:rsidR="005159F8" w:rsidRPr="00A35597" w:rsidRDefault="005159F8" w:rsidP="005159F8">
      <w:pPr>
        <w:rPr>
          <w:rFonts w:ascii="Arial" w:hAnsi="Arial" w:cs="Arial"/>
        </w:rPr>
      </w:pPr>
    </w:p>
    <w:p w:rsidR="005159F8" w:rsidRPr="00A35597" w:rsidRDefault="005159F8" w:rsidP="005159F8">
      <w:pPr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Klasa: </w:t>
      </w:r>
      <w:r w:rsidRPr="006E03C1">
        <w:rPr>
          <w:rFonts w:ascii="Arial" w:hAnsi="Arial" w:cs="Arial"/>
        </w:rPr>
        <w:t>400-04/</w:t>
      </w:r>
      <w:r>
        <w:rPr>
          <w:rFonts w:ascii="Arial" w:hAnsi="Arial" w:cs="Arial"/>
        </w:rPr>
        <w:t>22</w:t>
      </w:r>
      <w:r w:rsidRPr="006E03C1">
        <w:rPr>
          <w:rFonts w:ascii="Arial" w:hAnsi="Arial" w:cs="Arial"/>
        </w:rPr>
        <w:t>-03/</w:t>
      </w:r>
      <w:r>
        <w:rPr>
          <w:rFonts w:ascii="Arial" w:hAnsi="Arial" w:cs="Arial"/>
        </w:rPr>
        <w:t>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A35597">
        <w:rPr>
          <w:rFonts w:ascii="Arial" w:hAnsi="Arial" w:cs="Arial"/>
        </w:rPr>
        <w:t>PREDSJEDNIK OPĆINSKOG VIJEĆA:</w:t>
      </w:r>
    </w:p>
    <w:p w:rsidR="005159F8" w:rsidRPr="00A35597" w:rsidRDefault="005159F8" w:rsidP="005159F8">
      <w:pPr>
        <w:rPr>
          <w:rFonts w:ascii="Arial" w:hAnsi="Arial" w:cs="Arial"/>
        </w:rPr>
      </w:pPr>
      <w:bookmarkStart w:id="11" w:name="_Hlk29297594"/>
      <w:r w:rsidRPr="00A35597">
        <w:rPr>
          <w:rFonts w:ascii="Arial" w:hAnsi="Arial" w:cs="Arial"/>
        </w:rPr>
        <w:t xml:space="preserve">Urbroj: </w:t>
      </w:r>
      <w:r w:rsidRPr="00291E48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91E48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-01/0</w:t>
      </w:r>
      <w:r>
        <w:rPr>
          <w:rFonts w:ascii="Arial" w:hAnsi="Arial" w:cs="Arial"/>
        </w:rPr>
        <w:t>6</w:t>
      </w:r>
    </w:p>
    <w:bookmarkEnd w:id="11"/>
    <w:p w:rsidR="005159F8" w:rsidRPr="00A35597" w:rsidRDefault="005159F8" w:rsidP="005159F8">
      <w:pPr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 xml:space="preserve"> Željko Klarić</w:t>
      </w:r>
    </w:p>
    <w:p w:rsidR="005159F8" w:rsidRPr="00A35597" w:rsidRDefault="005159F8" w:rsidP="005159F8">
      <w:pPr>
        <w:rPr>
          <w:rFonts w:ascii="Arial" w:hAnsi="Arial" w:cs="Arial"/>
        </w:rPr>
      </w:pPr>
      <w:r w:rsidRPr="00A35597">
        <w:rPr>
          <w:rFonts w:ascii="Arial" w:hAnsi="Arial" w:cs="Arial"/>
        </w:rPr>
        <w:t xml:space="preserve">Gornji Bogićevci, </w:t>
      </w:r>
      <w:r w:rsidRPr="00F56AD0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9</w:t>
      </w:r>
      <w:r w:rsidRPr="00F56AD0">
        <w:rPr>
          <w:rFonts w:ascii="Arial" w:hAnsi="Arial" w:cs="Arial"/>
          <w:color w:val="000000" w:themeColor="text1"/>
        </w:rPr>
        <w:t>.0</w:t>
      </w:r>
      <w:r>
        <w:rPr>
          <w:rFonts w:ascii="Arial" w:hAnsi="Arial" w:cs="Arial"/>
          <w:color w:val="000000" w:themeColor="text1"/>
        </w:rPr>
        <w:t>9</w:t>
      </w:r>
      <w:r w:rsidRPr="006B038D">
        <w:rPr>
          <w:rFonts w:ascii="Arial" w:hAnsi="Arial" w:cs="Arial"/>
          <w:color w:val="FF0000"/>
        </w:rPr>
        <w:t>.</w:t>
      </w:r>
      <w:r>
        <w:rPr>
          <w:rFonts w:ascii="Arial" w:hAnsi="Arial" w:cs="Arial"/>
        </w:rPr>
        <w:t xml:space="preserve"> 2022</w:t>
      </w:r>
      <w:r w:rsidRPr="00ED3824">
        <w:rPr>
          <w:rFonts w:ascii="Arial" w:hAnsi="Arial" w:cs="Arial"/>
        </w:rPr>
        <w:t>. godine</w:t>
      </w:r>
    </w:p>
    <w:bookmarkEnd w:id="10"/>
    <w:p w:rsidR="005159F8" w:rsidRPr="00A35597" w:rsidRDefault="005159F8" w:rsidP="005159F8">
      <w:pPr>
        <w:jc w:val="both"/>
        <w:rPr>
          <w:rFonts w:ascii="Arial" w:hAnsi="Arial" w:cs="Arial"/>
        </w:rPr>
      </w:pPr>
    </w:p>
    <w:p w:rsidR="005159F8" w:rsidRPr="00082A16" w:rsidRDefault="005159F8" w:rsidP="005159F8">
      <w:pPr>
        <w:ind w:firstLine="720"/>
        <w:jc w:val="both"/>
        <w:rPr>
          <w:rFonts w:ascii="Arial" w:hAnsi="Arial" w:cs="Arial"/>
        </w:rPr>
      </w:pPr>
      <w:bookmarkStart w:id="12" w:name="_Hlk29049380"/>
      <w:r w:rsidRPr="00082A16">
        <w:rPr>
          <w:rFonts w:ascii="Arial" w:hAnsi="Arial" w:cs="Arial"/>
        </w:rPr>
        <w:lastRenderedPageBreak/>
        <w:t xml:space="preserve">Temeljem čl. </w:t>
      </w:r>
      <w:bookmarkStart w:id="13" w:name="_GoBack"/>
      <w:bookmarkEnd w:id="13"/>
      <w:r w:rsidRPr="00082A16">
        <w:rPr>
          <w:rFonts w:ascii="Arial" w:hAnsi="Arial" w:cs="Arial"/>
        </w:rPr>
        <w:t>7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 xml:space="preserve">. stavak 1. Zakona o komunalnom gospodarstvu  (NN 68/18, 110/18 i 32/20) i čl. 48. Zakona o lokalnoj i područnoj ( regionalnoj) samoupravi (NN 33/01, 60/01, 129/05,109/07,125/08,36/09,150/11,144/12,19/13,123/17 i 98/19) i članka </w:t>
      </w:r>
      <w:r>
        <w:rPr>
          <w:rFonts w:ascii="Arial" w:hAnsi="Arial" w:cs="Arial"/>
        </w:rPr>
        <w:t>60</w:t>
      </w:r>
      <w:r w:rsidRPr="00082A16">
        <w:rPr>
          <w:rFonts w:ascii="Arial" w:hAnsi="Arial" w:cs="Arial"/>
        </w:rPr>
        <w:t xml:space="preserve">. Statuta Općine Gornji Bogićevci (Službeni glasnik Općine Gornji Bogićevci br. </w:t>
      </w:r>
      <w:bookmarkStart w:id="14" w:name="_Hlk46834995"/>
      <w:r w:rsidRPr="00082A16">
        <w:rPr>
          <w:rFonts w:ascii="Arial" w:hAnsi="Arial" w:cs="Arial"/>
        </w:rPr>
        <w:t>02/</w:t>
      </w:r>
      <w:bookmarkEnd w:id="14"/>
      <w:r>
        <w:rPr>
          <w:rFonts w:ascii="Arial" w:hAnsi="Arial" w:cs="Arial"/>
        </w:rPr>
        <w:t>21</w:t>
      </w:r>
      <w:r w:rsidRPr="00082A16">
        <w:rPr>
          <w:rFonts w:ascii="Arial" w:hAnsi="Arial" w:cs="Arial"/>
        </w:rPr>
        <w:t xml:space="preserve">), načelnik Općine Gornji Bogićevci dana </w:t>
      </w:r>
      <w:r w:rsidRPr="002D5550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2D5550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082A16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.g. podnosi Općinskom vijeću Općine Gornji Bogićevci:</w:t>
      </w:r>
    </w:p>
    <w:p w:rsidR="005159F8" w:rsidRPr="00913CA7" w:rsidRDefault="005159F8" w:rsidP="005159F8">
      <w:pPr>
        <w:ind w:firstLine="720"/>
        <w:jc w:val="both"/>
      </w:pPr>
    </w:p>
    <w:p w:rsidR="005159F8" w:rsidRPr="000F5FD1" w:rsidRDefault="005159F8" w:rsidP="005159F8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0F5FD1">
        <w:rPr>
          <w:rFonts w:ascii="Arial" w:hAnsi="Arial" w:cs="Arial"/>
          <w:b/>
          <w:bCs/>
          <w:kern w:val="32"/>
        </w:rPr>
        <w:t xml:space="preserve">Izvješće o </w:t>
      </w:r>
      <w:r>
        <w:rPr>
          <w:rFonts w:ascii="Arial" w:hAnsi="Arial" w:cs="Arial"/>
          <w:b/>
          <w:bCs/>
          <w:kern w:val="32"/>
        </w:rPr>
        <w:t xml:space="preserve">polugodišnjem </w:t>
      </w:r>
      <w:r w:rsidRPr="000F5FD1">
        <w:rPr>
          <w:rFonts w:ascii="Arial" w:hAnsi="Arial" w:cs="Arial"/>
          <w:b/>
          <w:bCs/>
          <w:kern w:val="32"/>
        </w:rPr>
        <w:t xml:space="preserve">izvršenju Programa održavanja </w:t>
      </w:r>
    </w:p>
    <w:p w:rsidR="005159F8" w:rsidRDefault="005159F8" w:rsidP="005159F8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0F5FD1">
        <w:rPr>
          <w:rFonts w:ascii="Arial" w:hAnsi="Arial" w:cs="Arial"/>
          <w:b/>
          <w:bCs/>
          <w:kern w:val="32"/>
        </w:rPr>
        <w:t xml:space="preserve">komunalne infrastrukture u </w:t>
      </w:r>
      <w:r w:rsidRPr="00B276F7">
        <w:rPr>
          <w:rFonts w:ascii="Arial" w:hAnsi="Arial" w:cs="Arial"/>
          <w:b/>
          <w:bCs/>
          <w:kern w:val="32"/>
        </w:rPr>
        <w:t>20</w:t>
      </w:r>
      <w:r>
        <w:rPr>
          <w:rFonts w:ascii="Arial" w:hAnsi="Arial" w:cs="Arial"/>
          <w:b/>
          <w:bCs/>
          <w:kern w:val="32"/>
        </w:rPr>
        <w:t>22</w:t>
      </w:r>
      <w:r w:rsidRPr="00B276F7">
        <w:rPr>
          <w:rFonts w:ascii="Arial" w:hAnsi="Arial" w:cs="Arial"/>
          <w:b/>
          <w:bCs/>
          <w:kern w:val="32"/>
        </w:rPr>
        <w:t xml:space="preserve">. g. </w:t>
      </w:r>
      <w:bookmarkEnd w:id="12"/>
    </w:p>
    <w:p w:rsidR="005159F8" w:rsidRPr="00B276F7" w:rsidRDefault="005159F8" w:rsidP="005159F8">
      <w:pPr>
        <w:keepNext/>
        <w:jc w:val="center"/>
        <w:outlineLvl w:val="0"/>
        <w:rPr>
          <w:rFonts w:ascii="Arial" w:hAnsi="Arial" w:cs="Arial"/>
          <w:b/>
        </w:rPr>
      </w:pPr>
    </w:p>
    <w:p w:rsidR="005159F8" w:rsidRPr="00B276F7" w:rsidRDefault="005159F8" w:rsidP="005159F8">
      <w:pPr>
        <w:jc w:val="center"/>
        <w:rPr>
          <w:rFonts w:ascii="Arial" w:hAnsi="Arial" w:cs="Arial"/>
          <w:b/>
        </w:rPr>
      </w:pPr>
      <w:r w:rsidRPr="00B276F7">
        <w:rPr>
          <w:rFonts w:ascii="Arial" w:hAnsi="Arial" w:cs="Arial"/>
          <w:b/>
        </w:rPr>
        <w:t>Članak 1.</w:t>
      </w:r>
    </w:p>
    <w:p w:rsidR="005159F8" w:rsidRPr="000F5FD1" w:rsidRDefault="005159F8" w:rsidP="005159F8">
      <w:pPr>
        <w:ind w:firstLine="360"/>
        <w:jc w:val="both"/>
        <w:rPr>
          <w:rFonts w:ascii="Arial" w:hAnsi="Arial" w:cs="Arial"/>
        </w:rPr>
      </w:pPr>
      <w:r w:rsidRPr="00C0300F">
        <w:rPr>
          <w:rFonts w:ascii="Arial" w:hAnsi="Arial" w:cs="Arial"/>
        </w:rPr>
        <w:t>U 20</w:t>
      </w:r>
      <w:r>
        <w:rPr>
          <w:rFonts w:ascii="Arial" w:hAnsi="Arial" w:cs="Arial"/>
        </w:rPr>
        <w:t>22</w:t>
      </w:r>
      <w:r w:rsidRPr="00C0300F">
        <w:rPr>
          <w:rFonts w:ascii="Arial" w:hAnsi="Arial" w:cs="Arial"/>
        </w:rPr>
        <w:t xml:space="preserve">. g. za Programa održavanja komunalne infrastrukture (u daljnjem tekstu Program) na području Općine Gornji Bogićevci ukupno je utrošeno </w:t>
      </w:r>
      <w:r w:rsidRPr="00AB6EAE">
        <w:rPr>
          <w:rFonts w:ascii="Arial" w:hAnsi="Arial" w:cs="Arial"/>
          <w:b/>
          <w:bCs/>
        </w:rPr>
        <w:t>1.107.416,45kn</w:t>
      </w:r>
      <w:r w:rsidRPr="00AB6EAE">
        <w:rPr>
          <w:rFonts w:ascii="Arial" w:hAnsi="Arial" w:cs="Arial"/>
        </w:rPr>
        <w:t>,</w:t>
      </w:r>
      <w:r w:rsidRPr="00EA709C">
        <w:rPr>
          <w:rFonts w:ascii="Arial" w:hAnsi="Arial" w:cs="Arial"/>
          <w:color w:val="FF0000"/>
        </w:rPr>
        <w:t xml:space="preserve"> </w:t>
      </w:r>
      <w:r w:rsidRPr="006A6308">
        <w:rPr>
          <w:rFonts w:ascii="Arial" w:hAnsi="Arial" w:cs="Arial"/>
        </w:rPr>
        <w:t>a planirano je</w:t>
      </w:r>
      <w:r w:rsidRPr="00EA709C">
        <w:rPr>
          <w:rFonts w:ascii="Arial" w:hAnsi="Arial" w:cs="Arial"/>
          <w:color w:val="FF0000"/>
        </w:rPr>
        <w:t xml:space="preserve"> </w:t>
      </w:r>
      <w:r>
        <w:rPr>
          <w:b/>
          <w:bCs/>
        </w:rPr>
        <w:t>1.569.874,00</w:t>
      </w:r>
      <w:r w:rsidRPr="002526B6">
        <w:rPr>
          <w:b/>
          <w:bCs/>
        </w:rPr>
        <w:t xml:space="preserve"> kuna</w:t>
      </w:r>
      <w:r w:rsidRPr="000F5FD1">
        <w:rPr>
          <w:rFonts w:ascii="Arial" w:hAnsi="Arial" w:cs="Arial"/>
        </w:rPr>
        <w:t xml:space="preserve"> Izvršenje Programa uključuje slijedeće aktivnosti: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  <w:b/>
        </w:rPr>
        <w:t>1. Ukupn</w:t>
      </w:r>
      <w:r>
        <w:rPr>
          <w:rFonts w:ascii="Arial" w:hAnsi="Arial" w:cs="Arial"/>
          <w:b/>
        </w:rPr>
        <w:t>o r</w:t>
      </w:r>
      <w:r w:rsidRPr="00B276F7">
        <w:rPr>
          <w:rFonts w:ascii="Arial" w:hAnsi="Arial" w:cs="Arial"/>
          <w:b/>
        </w:rPr>
        <w:t>ashodi za održavanje nerazvrstanih cesta i poljskih puteva u 20</w:t>
      </w:r>
      <w:r>
        <w:rPr>
          <w:rFonts w:ascii="Arial" w:hAnsi="Arial" w:cs="Arial"/>
          <w:b/>
        </w:rPr>
        <w:t>22</w:t>
      </w:r>
      <w:r w:rsidRPr="00B276F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B276F7">
        <w:rPr>
          <w:rFonts w:ascii="Arial" w:hAnsi="Arial" w:cs="Arial"/>
          <w:b/>
        </w:rPr>
        <w:t xml:space="preserve">godini </w:t>
      </w:r>
      <w:r w:rsidRPr="008C6659">
        <w:rPr>
          <w:rFonts w:ascii="Arial" w:hAnsi="Arial" w:cs="Arial"/>
          <w:bCs/>
        </w:rPr>
        <w:t xml:space="preserve">planirani su u iznosu </w:t>
      </w:r>
      <w:r>
        <w:rPr>
          <w:rFonts w:ascii="Arial" w:hAnsi="Arial" w:cs="Arial"/>
          <w:bCs/>
        </w:rPr>
        <w:t xml:space="preserve">675.309,00 </w:t>
      </w:r>
      <w:r w:rsidRPr="006A6308">
        <w:rPr>
          <w:rFonts w:ascii="Arial" w:hAnsi="Arial" w:cs="Arial"/>
          <w:bCs/>
        </w:rPr>
        <w:t>kuna</w:t>
      </w:r>
      <w:r w:rsidRPr="006A6308">
        <w:rPr>
          <w:rFonts w:ascii="Arial" w:hAnsi="Arial" w:cs="Arial"/>
          <w:b/>
        </w:rPr>
        <w:t>,</w:t>
      </w:r>
      <w:r w:rsidRPr="00EA709C">
        <w:rPr>
          <w:rFonts w:ascii="Arial" w:hAnsi="Arial" w:cs="Arial"/>
          <w:color w:val="FF0000"/>
        </w:rPr>
        <w:t xml:space="preserve"> </w:t>
      </w:r>
      <w:r w:rsidRPr="00421A09">
        <w:rPr>
          <w:rFonts w:ascii="Arial" w:hAnsi="Arial" w:cs="Arial"/>
        </w:rPr>
        <w:t xml:space="preserve">izvršeni u iznosu </w:t>
      </w:r>
      <w:r>
        <w:rPr>
          <w:rFonts w:ascii="Arial" w:hAnsi="Arial" w:cs="Arial"/>
        </w:rPr>
        <w:t xml:space="preserve">88.404,46 </w:t>
      </w:r>
      <w:r w:rsidRPr="00421A09">
        <w:rPr>
          <w:rFonts w:ascii="Arial" w:hAnsi="Arial" w:cs="Arial"/>
        </w:rPr>
        <w:t>kune.</w:t>
      </w:r>
      <w:r w:rsidRPr="00B276F7">
        <w:rPr>
          <w:rFonts w:ascii="Arial" w:hAnsi="Arial" w:cs="Arial"/>
        </w:rPr>
        <w:t>Održavanje uključuje</w:t>
      </w:r>
      <w:r>
        <w:rPr>
          <w:rFonts w:ascii="Arial" w:hAnsi="Arial" w:cs="Arial"/>
        </w:rPr>
        <w:t xml:space="preserve"> slijedeće ceste</w:t>
      </w:r>
      <w:r w:rsidRPr="00B276F7">
        <w:rPr>
          <w:rFonts w:ascii="Arial" w:hAnsi="Arial" w:cs="Arial"/>
        </w:rPr>
        <w:t>: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-ulica Podgaj s odvojcima 760</w:t>
      </w:r>
      <w:r w:rsidRPr="00B276F7">
        <w:rPr>
          <w:rFonts w:ascii="Arial" w:hAnsi="Arial" w:cs="Arial"/>
          <w:color w:val="FF0000"/>
        </w:rPr>
        <w:t xml:space="preserve"> </w:t>
      </w:r>
      <w:r w:rsidRPr="00B276F7">
        <w:rPr>
          <w:rFonts w:ascii="Arial" w:hAnsi="Arial" w:cs="Arial"/>
        </w:rPr>
        <w:t>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-ulica Karlovac 550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-ulica Stari kraj 1.000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-ulica Doljnjak 400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-ulica Brezine 2.200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Ratkovac prema Kuljancima 600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Ratkovac, odvojak kod skretanja Širinci 100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Smrtić, odvojak kod društvenog doma 400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 cesta Smrtić odvojak s južne strane groblja 200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Smrtić prema groblju, sjeverna strana 250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Dubovac prema izvoru 1000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Dubovac prema PPK 300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Dubovac uz željezničku prugu prema Mijatovićima 150 metara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-parkirališta ispred zgrade općinske uprava, u Karlovcu, u Starom kraju, kod groblja (mrtvačnica) Gornji Bogićevci, te centar ispred crkve 1.000 m2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prilaz groblju u Trnavi 300 m2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cesta Kosovac prema groblju 400 metara</w:t>
      </w:r>
    </w:p>
    <w:p w:rsidR="005159F8" w:rsidRDefault="005159F8" w:rsidP="005159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Uprvom polugodištu 2022. godini nasuto je 1000 m3 materijala na poljskim putevima - Ulica Karlovac i ulica Orašje (Crna polja)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rashode ove stavke uračunavaju se plaće komunalnih javnih radova 10%, </w:t>
      </w:r>
      <w:bookmarkStart w:id="15" w:name="_Hlk47442027"/>
      <w:r>
        <w:rPr>
          <w:rFonts w:ascii="Arial" w:hAnsi="Arial" w:cs="Arial"/>
        </w:rPr>
        <w:t>25% od 90% ukupnih troškova za djelatnike komunalnog pogona</w:t>
      </w:r>
      <w:bookmarkEnd w:id="15"/>
      <w:r>
        <w:rPr>
          <w:rFonts w:ascii="Arial" w:hAnsi="Arial" w:cs="Arial"/>
        </w:rPr>
        <w:t xml:space="preserve">, 25% troškova održavanja opreme </w:t>
      </w:r>
      <w:r>
        <w:rPr>
          <w:rFonts w:ascii="Arial" w:hAnsi="Arial" w:cs="Arial"/>
        </w:rPr>
        <w:lastRenderedPageBreak/>
        <w:t>komunalnog pogona, te usluge održavanja nerazvrstanih cesta i poljskih puteva (konto 3232904).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  <w:b/>
        </w:rPr>
        <w:t xml:space="preserve">2. i 3. Ukupni rashodi za održavanje i uređivanje javnih i zelenih površina, te ostalih građevinskih objekata (društvenih domova, vodocrpilište, mrtvačnica, </w:t>
      </w:r>
      <w:r>
        <w:rPr>
          <w:rFonts w:ascii="Arial" w:hAnsi="Arial" w:cs="Arial"/>
          <w:b/>
        </w:rPr>
        <w:t xml:space="preserve">groblja, </w:t>
      </w:r>
      <w:r w:rsidRPr="00B276F7">
        <w:rPr>
          <w:rFonts w:ascii="Arial" w:hAnsi="Arial" w:cs="Arial"/>
          <w:b/>
        </w:rPr>
        <w:t>spomenika i igrališta) u 20</w:t>
      </w:r>
      <w:r>
        <w:rPr>
          <w:rFonts w:ascii="Arial" w:hAnsi="Arial" w:cs="Arial"/>
          <w:b/>
        </w:rPr>
        <w:t>22</w:t>
      </w:r>
      <w:r w:rsidRPr="00B276F7">
        <w:rPr>
          <w:rFonts w:ascii="Arial" w:hAnsi="Arial" w:cs="Arial"/>
          <w:b/>
        </w:rPr>
        <w:t xml:space="preserve">.godini </w:t>
      </w:r>
      <w:r w:rsidRPr="001E60C6">
        <w:rPr>
          <w:rFonts w:ascii="Arial" w:hAnsi="Arial" w:cs="Arial"/>
          <w:bCs/>
        </w:rPr>
        <w:t xml:space="preserve">planirani su u iznosu </w:t>
      </w:r>
      <w:r>
        <w:rPr>
          <w:rFonts w:ascii="Arial" w:hAnsi="Arial" w:cs="Arial"/>
          <w:bCs/>
        </w:rPr>
        <w:t>575.565,00 kuna, izvršeni u iznosu od 207.756,92</w:t>
      </w:r>
      <w:r w:rsidRPr="0047135E">
        <w:rPr>
          <w:rFonts w:ascii="Arial" w:hAnsi="Arial" w:cs="Arial"/>
          <w:bCs/>
        </w:rPr>
        <w:t xml:space="preserve"> kuna.</w:t>
      </w:r>
      <w:r w:rsidRPr="001E60C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Pod održavanjem i uređivanjem se podrazumijeva: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47135E">
        <w:rPr>
          <w:rFonts w:ascii="Arial" w:hAnsi="Arial" w:cs="Arial"/>
          <w:bCs/>
        </w:rPr>
        <w:t>-</w:t>
      </w:r>
      <w:r w:rsidRPr="00B276F7">
        <w:rPr>
          <w:rFonts w:ascii="Arial" w:hAnsi="Arial" w:cs="Arial"/>
        </w:rPr>
        <w:t>ručno čišćenje i pometanje trga, pješačke zone, javnih površina ispred</w:t>
      </w:r>
      <w:r>
        <w:rPr>
          <w:rFonts w:ascii="Arial" w:hAnsi="Arial" w:cs="Arial"/>
        </w:rPr>
        <w:t xml:space="preserve"> ostalih</w:t>
      </w:r>
      <w:r w:rsidRPr="00B276F7">
        <w:rPr>
          <w:rFonts w:ascii="Arial" w:hAnsi="Arial" w:cs="Arial"/>
        </w:rPr>
        <w:t xml:space="preserve"> društvenih domova u Dubovcu i Smrtiću 2 puta tjedno</w:t>
      </w:r>
      <w:r>
        <w:rPr>
          <w:rFonts w:ascii="Arial" w:hAnsi="Arial" w:cs="Arial"/>
        </w:rPr>
        <w:t xml:space="preserve">, </w:t>
      </w:r>
      <w:r w:rsidRPr="00B276F7">
        <w:rPr>
          <w:rFonts w:ascii="Arial" w:hAnsi="Arial" w:cs="Arial"/>
        </w:rPr>
        <w:t>redovita košnja zelenih površina  i to: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-parkovi cca 15.000 m2 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-groblja cca 50.000 m2</w:t>
      </w:r>
      <w:r>
        <w:rPr>
          <w:rFonts w:ascii="Arial" w:hAnsi="Arial" w:cs="Arial"/>
        </w:rPr>
        <w:t xml:space="preserve"> na 6 mjesnih groblja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-oko postavljenih tabli na ulazima u područje Općine Gornji Bogićevci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-obrezivanje raslinja i drveća na zelenim površinama, parkovima, grobljima, štihanje, okopavanje i plijevljenje, te sadnja cvijeća i ukrasnih grmova na parkovnim površinama i u centru Općine Gornji Bogićevci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troškove vode za objekte u vlasništvu općine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 xml:space="preserve">troškove plina u društvenom domu u Gornjim Bogićevcima   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troškovi el.energije u zgradama mjesnih odbora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troškovi el.energije mrtvačnica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 troškovi el.energije vodocrpilište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>materijal za održavanje mrtvačnica, igrališta, spomenika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>materijal za održavanje građevinskih objekata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>usluge održavanja građevinskih objekata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rashode ove stavke uračunava se 70% od </w:t>
      </w:r>
      <w:r w:rsidRPr="00B276F7">
        <w:rPr>
          <w:rFonts w:ascii="Arial" w:hAnsi="Arial" w:cs="Arial"/>
        </w:rPr>
        <w:t>uslug</w:t>
      </w:r>
      <w:r>
        <w:rPr>
          <w:rFonts w:ascii="Arial" w:hAnsi="Arial" w:cs="Arial"/>
        </w:rPr>
        <w:t>a i materijala</w:t>
      </w:r>
      <w:r w:rsidRPr="00B276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r w:rsidRPr="00B276F7">
        <w:rPr>
          <w:rFonts w:ascii="Arial" w:hAnsi="Arial" w:cs="Arial"/>
        </w:rPr>
        <w:t>održavanj</w:t>
      </w:r>
      <w:r>
        <w:rPr>
          <w:rFonts w:ascii="Arial" w:hAnsi="Arial" w:cs="Arial"/>
        </w:rPr>
        <w:t>e</w:t>
      </w:r>
      <w:r w:rsidRPr="00B276F7">
        <w:rPr>
          <w:rFonts w:ascii="Arial" w:hAnsi="Arial" w:cs="Arial"/>
        </w:rPr>
        <w:t xml:space="preserve"> opreme </w:t>
      </w:r>
      <w:r>
        <w:rPr>
          <w:rFonts w:ascii="Arial" w:hAnsi="Arial" w:cs="Arial"/>
        </w:rPr>
        <w:t>K</w:t>
      </w:r>
      <w:r w:rsidRPr="00B276F7">
        <w:rPr>
          <w:rFonts w:ascii="Arial" w:hAnsi="Arial" w:cs="Arial"/>
        </w:rPr>
        <w:t>om.</w:t>
      </w:r>
      <w:r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>Pogona</w:t>
      </w:r>
      <w:r>
        <w:rPr>
          <w:rFonts w:ascii="Arial" w:hAnsi="Arial" w:cs="Arial"/>
        </w:rPr>
        <w:t>, goriva i maziva za opremu, te 70% od 90% ukupnih troškova za djelatnike komunalnog pogona i  te 90% ukupnih troškova za  djelatnike javnih radova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Na ovim </w:t>
      </w:r>
      <w:r>
        <w:rPr>
          <w:rFonts w:ascii="Arial" w:hAnsi="Arial" w:cs="Arial"/>
        </w:rPr>
        <w:t xml:space="preserve">radovima </w:t>
      </w:r>
      <w:r w:rsidRPr="00B276F7">
        <w:rPr>
          <w:rFonts w:ascii="Arial" w:hAnsi="Arial" w:cs="Arial"/>
        </w:rPr>
        <w:t>rad</w:t>
      </w:r>
      <w:r>
        <w:rPr>
          <w:rFonts w:ascii="Arial" w:hAnsi="Arial" w:cs="Arial"/>
        </w:rPr>
        <w:t>il</w:t>
      </w:r>
      <w:r w:rsidRPr="00B276F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su</w:t>
      </w:r>
      <w:r w:rsidRPr="00B276F7">
        <w:rPr>
          <w:rFonts w:ascii="Arial" w:hAnsi="Arial" w:cs="Arial"/>
        </w:rPr>
        <w:t xml:space="preserve"> 4 djelatnika Komunalnog pogona</w:t>
      </w:r>
      <w:r>
        <w:rPr>
          <w:rFonts w:ascii="Arial" w:hAnsi="Arial" w:cs="Arial"/>
        </w:rPr>
        <w:t xml:space="preserve"> i 2 radnika javnih radova</w:t>
      </w:r>
      <w:r w:rsidRPr="00B276F7">
        <w:rPr>
          <w:rFonts w:ascii="Arial" w:hAnsi="Arial" w:cs="Arial"/>
        </w:rPr>
        <w:t xml:space="preserve"> Općine Gornji Bogićevci</w:t>
      </w:r>
      <w:r>
        <w:rPr>
          <w:rFonts w:ascii="Arial" w:hAnsi="Arial" w:cs="Arial"/>
        </w:rPr>
        <w:t>.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</w:p>
    <w:p w:rsidR="005159F8" w:rsidRPr="00053E89" w:rsidRDefault="005159F8" w:rsidP="005159F8">
      <w:pPr>
        <w:jc w:val="both"/>
        <w:rPr>
          <w:rFonts w:ascii="Arial" w:hAnsi="Arial" w:cs="Arial"/>
          <w:bCs/>
        </w:rPr>
      </w:pPr>
      <w:r w:rsidRPr="00B276F7">
        <w:rPr>
          <w:rFonts w:ascii="Arial" w:hAnsi="Arial" w:cs="Arial"/>
          <w:b/>
        </w:rPr>
        <w:t>4. Ukupni rashodi za javnu rasvjetu u 20</w:t>
      </w:r>
      <w:r>
        <w:rPr>
          <w:rFonts w:ascii="Arial" w:hAnsi="Arial" w:cs="Arial"/>
          <w:b/>
        </w:rPr>
        <w:t>22</w:t>
      </w:r>
      <w:r w:rsidRPr="00B276F7">
        <w:rPr>
          <w:rFonts w:ascii="Arial" w:hAnsi="Arial" w:cs="Arial"/>
          <w:b/>
        </w:rPr>
        <w:t xml:space="preserve">.godini </w:t>
      </w:r>
      <w:r w:rsidRPr="00053E89">
        <w:rPr>
          <w:rFonts w:ascii="Arial" w:hAnsi="Arial" w:cs="Arial"/>
          <w:bCs/>
        </w:rPr>
        <w:t xml:space="preserve">planirani su  u iznosu </w:t>
      </w:r>
      <w:r>
        <w:rPr>
          <w:rFonts w:ascii="Arial" w:hAnsi="Arial" w:cs="Arial"/>
          <w:bCs/>
        </w:rPr>
        <w:t>133.000</w:t>
      </w:r>
      <w:r w:rsidRPr="00053E89">
        <w:rPr>
          <w:rFonts w:ascii="Arial" w:hAnsi="Arial" w:cs="Arial"/>
          <w:bCs/>
        </w:rPr>
        <w:t xml:space="preserve">,00 kuna, </w:t>
      </w:r>
      <w:r>
        <w:rPr>
          <w:rFonts w:ascii="Arial" w:hAnsi="Arial" w:cs="Arial"/>
          <w:bCs/>
        </w:rPr>
        <w:t xml:space="preserve">izvršeni u iznosu 51.032,00 kuna, </w:t>
      </w:r>
      <w:r w:rsidRPr="00053E89">
        <w:rPr>
          <w:rFonts w:ascii="Arial" w:hAnsi="Arial" w:cs="Arial"/>
          <w:bCs/>
        </w:rPr>
        <w:t>a   uključuju:</w:t>
      </w:r>
    </w:p>
    <w:p w:rsidR="005159F8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    -potrošenu električnu energiju za javnu rasvjetu………………………..……...</w:t>
      </w:r>
      <w:r>
        <w:rPr>
          <w:rFonts w:ascii="Arial" w:hAnsi="Arial" w:cs="Arial"/>
        </w:rPr>
        <w:t>...51.032,18</w:t>
      </w:r>
      <w:r w:rsidRPr="00B276F7">
        <w:rPr>
          <w:rFonts w:ascii="Arial" w:hAnsi="Arial" w:cs="Arial"/>
        </w:rPr>
        <w:t>kn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</w:p>
    <w:p w:rsidR="005159F8" w:rsidRPr="00053E89" w:rsidRDefault="005159F8" w:rsidP="005159F8">
      <w:pPr>
        <w:jc w:val="both"/>
        <w:rPr>
          <w:rFonts w:ascii="Arial" w:hAnsi="Arial" w:cs="Arial"/>
          <w:bCs/>
        </w:rPr>
      </w:pPr>
      <w:r w:rsidRPr="00B276F7">
        <w:rPr>
          <w:rFonts w:ascii="Arial" w:hAnsi="Arial" w:cs="Arial"/>
          <w:b/>
        </w:rPr>
        <w:t>5. Ukupni rashodi za zaštitu okoliša u 20</w:t>
      </w:r>
      <w:r>
        <w:rPr>
          <w:rFonts w:ascii="Arial" w:hAnsi="Arial" w:cs="Arial"/>
          <w:b/>
        </w:rPr>
        <w:t>22</w:t>
      </w:r>
      <w:r w:rsidRPr="00B276F7">
        <w:rPr>
          <w:rFonts w:ascii="Arial" w:hAnsi="Arial" w:cs="Arial"/>
          <w:b/>
        </w:rPr>
        <w:t xml:space="preserve">. godini </w:t>
      </w:r>
      <w:r w:rsidRPr="00053E89">
        <w:rPr>
          <w:rFonts w:ascii="Arial" w:hAnsi="Arial" w:cs="Arial"/>
          <w:bCs/>
        </w:rPr>
        <w:t xml:space="preserve">planirani su u iznosu </w:t>
      </w:r>
      <w:r>
        <w:rPr>
          <w:rFonts w:ascii="Arial" w:hAnsi="Arial" w:cs="Arial"/>
          <w:bCs/>
        </w:rPr>
        <w:t>41.500,00</w:t>
      </w:r>
      <w:r w:rsidRPr="00053E89">
        <w:rPr>
          <w:rFonts w:ascii="Arial" w:hAnsi="Arial" w:cs="Arial"/>
          <w:bCs/>
        </w:rPr>
        <w:t xml:space="preserve"> kuna, </w:t>
      </w:r>
      <w:r>
        <w:rPr>
          <w:rFonts w:ascii="Arial" w:hAnsi="Arial" w:cs="Arial"/>
          <w:bCs/>
        </w:rPr>
        <w:t xml:space="preserve">izvršeni u iznosu od 12.512,00 kuna, </w:t>
      </w:r>
      <w:r w:rsidRPr="00053E89">
        <w:rPr>
          <w:rFonts w:ascii="Arial" w:hAnsi="Arial" w:cs="Arial"/>
          <w:bCs/>
        </w:rPr>
        <w:t>a odnose se na: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    -potrošenu električnu energiju za rad fekalnih pumpi………………..…………</w:t>
      </w:r>
      <w:r>
        <w:rPr>
          <w:rFonts w:ascii="Arial" w:hAnsi="Arial" w:cs="Arial"/>
        </w:rPr>
        <w:t>.</w:t>
      </w:r>
      <w:r w:rsidRPr="00B276F7">
        <w:rPr>
          <w:rFonts w:ascii="Arial" w:hAnsi="Arial" w:cs="Arial"/>
        </w:rPr>
        <w:t>..</w:t>
      </w:r>
      <w:r>
        <w:rPr>
          <w:rFonts w:ascii="Arial" w:hAnsi="Arial" w:cs="Arial"/>
        </w:rPr>
        <w:t>.</w:t>
      </w:r>
      <w:r w:rsidRPr="00B276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4.000,00</w:t>
      </w:r>
      <w:r w:rsidRPr="00B276F7">
        <w:rPr>
          <w:rFonts w:ascii="Arial" w:hAnsi="Arial" w:cs="Arial"/>
        </w:rPr>
        <w:t>kn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  <w:r w:rsidRPr="00B276F7">
        <w:rPr>
          <w:rFonts w:ascii="Arial" w:hAnsi="Arial" w:cs="Arial"/>
        </w:rPr>
        <w:t xml:space="preserve">    -</w:t>
      </w:r>
      <w:r>
        <w:rPr>
          <w:rFonts w:ascii="Arial" w:hAnsi="Arial" w:cs="Arial"/>
        </w:rPr>
        <w:t>5% od 90% ukupnih troškova za djelatnike komunalnog pogona</w:t>
      </w:r>
      <w:r w:rsidRPr="00B276F7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 xml:space="preserve">…...8.512,00 </w:t>
      </w:r>
      <w:r w:rsidRPr="00B276F7">
        <w:rPr>
          <w:rFonts w:ascii="Arial" w:hAnsi="Arial" w:cs="Arial"/>
        </w:rPr>
        <w:t>kn</w:t>
      </w:r>
    </w:p>
    <w:p w:rsidR="005159F8" w:rsidRPr="00B276F7" w:rsidRDefault="005159F8" w:rsidP="005159F8">
      <w:pPr>
        <w:jc w:val="both"/>
        <w:rPr>
          <w:rFonts w:ascii="Arial" w:hAnsi="Arial" w:cs="Arial"/>
        </w:rPr>
      </w:pPr>
    </w:p>
    <w:p w:rsidR="005159F8" w:rsidRPr="004E38C2" w:rsidRDefault="005159F8" w:rsidP="005159F8">
      <w:pPr>
        <w:jc w:val="both"/>
        <w:rPr>
          <w:rFonts w:ascii="Arial" w:hAnsi="Arial" w:cs="Arial"/>
          <w:bCs/>
        </w:rPr>
      </w:pPr>
      <w:r w:rsidRPr="00B276F7">
        <w:rPr>
          <w:rFonts w:ascii="Arial" w:hAnsi="Arial" w:cs="Arial"/>
          <w:b/>
        </w:rPr>
        <w:lastRenderedPageBreak/>
        <w:t>6. Ukupni rashodi za deratizaciju u 20</w:t>
      </w:r>
      <w:r>
        <w:rPr>
          <w:rFonts w:ascii="Arial" w:hAnsi="Arial" w:cs="Arial"/>
          <w:b/>
        </w:rPr>
        <w:t>22</w:t>
      </w:r>
      <w:r w:rsidRPr="00B276F7">
        <w:rPr>
          <w:rFonts w:ascii="Arial" w:hAnsi="Arial" w:cs="Arial"/>
          <w:b/>
        </w:rPr>
        <w:t xml:space="preserve">.godini </w:t>
      </w:r>
      <w:r w:rsidRPr="004E38C2">
        <w:rPr>
          <w:rFonts w:ascii="Arial" w:hAnsi="Arial" w:cs="Arial"/>
          <w:bCs/>
        </w:rPr>
        <w:t xml:space="preserve">planirani su u iznosu </w:t>
      </w:r>
      <w:r>
        <w:rPr>
          <w:rFonts w:ascii="Arial" w:hAnsi="Arial" w:cs="Arial"/>
          <w:bCs/>
        </w:rPr>
        <w:t>159.875,00</w:t>
      </w:r>
      <w:r w:rsidRPr="004E38C2">
        <w:rPr>
          <w:rFonts w:ascii="Arial" w:hAnsi="Arial" w:cs="Arial"/>
          <w:bCs/>
        </w:rPr>
        <w:t xml:space="preserve"> kuna jer je vršena i dezinsekcija </w:t>
      </w:r>
      <w:r>
        <w:rPr>
          <w:rFonts w:ascii="Arial" w:hAnsi="Arial" w:cs="Arial"/>
          <w:bCs/>
        </w:rPr>
        <w:t>–</w:t>
      </w:r>
      <w:r w:rsidRPr="004E38C2">
        <w:rPr>
          <w:rFonts w:ascii="Arial" w:hAnsi="Arial" w:cs="Arial"/>
          <w:bCs/>
        </w:rPr>
        <w:t xml:space="preserve"> komarci</w:t>
      </w:r>
      <w:r>
        <w:rPr>
          <w:rFonts w:ascii="Arial" w:hAnsi="Arial" w:cs="Arial"/>
          <w:bCs/>
        </w:rPr>
        <w:t>, izvršeni 118.188,00 kuna, a rashodi uključuju i uslugu deratizacije i dezinsekcije, i nadzor nad provođenjem od strane Zavoda za javno zdravstvo.</w:t>
      </w:r>
    </w:p>
    <w:p w:rsidR="005159F8" w:rsidRPr="00B276F7" w:rsidRDefault="005159F8" w:rsidP="005159F8">
      <w:pPr>
        <w:jc w:val="center"/>
        <w:rPr>
          <w:rFonts w:ascii="Arial" w:hAnsi="Arial" w:cs="Arial"/>
          <w:b/>
          <w:color w:val="FF0000"/>
        </w:rPr>
      </w:pPr>
    </w:p>
    <w:p w:rsidR="005159F8" w:rsidRPr="00B276F7" w:rsidRDefault="005159F8" w:rsidP="005159F8">
      <w:pPr>
        <w:jc w:val="center"/>
        <w:rPr>
          <w:rFonts w:ascii="Arial" w:hAnsi="Arial" w:cs="Arial"/>
          <w:b/>
        </w:rPr>
      </w:pPr>
      <w:r w:rsidRPr="00B276F7">
        <w:rPr>
          <w:rFonts w:ascii="Arial" w:hAnsi="Arial" w:cs="Arial"/>
          <w:b/>
        </w:rPr>
        <w:t>Članak 3.</w:t>
      </w:r>
    </w:p>
    <w:p w:rsidR="005159F8" w:rsidRPr="00B276F7" w:rsidRDefault="005159F8" w:rsidP="005159F8">
      <w:pPr>
        <w:jc w:val="both"/>
        <w:rPr>
          <w:rFonts w:ascii="Arial" w:hAnsi="Arial" w:cs="Arial"/>
          <w:b/>
        </w:rPr>
      </w:pPr>
      <w:r w:rsidRPr="00B276F7">
        <w:rPr>
          <w:rFonts w:ascii="Arial" w:hAnsi="Arial" w:cs="Arial"/>
        </w:rPr>
        <w:t xml:space="preserve"> </w:t>
      </w:r>
      <w:r w:rsidRPr="00B276F7">
        <w:rPr>
          <w:rFonts w:ascii="Arial" w:hAnsi="Arial" w:cs="Arial"/>
        </w:rPr>
        <w:tab/>
        <w:t>Ovaj prijedlog prvih izmjena Programa održavanja komunalne infrastrukture na području Općine Gornji Bogićevci za 20</w:t>
      </w:r>
      <w:r>
        <w:rPr>
          <w:rFonts w:ascii="Arial" w:hAnsi="Arial" w:cs="Arial"/>
        </w:rPr>
        <w:t>21</w:t>
      </w:r>
      <w:r w:rsidRPr="00B276F7">
        <w:rPr>
          <w:rFonts w:ascii="Arial" w:hAnsi="Arial" w:cs="Arial"/>
        </w:rPr>
        <w:t>.godinu bit će objavljen  u „Službenom glasniku“ Općine Gornji Bogićevci,</w:t>
      </w:r>
      <w:r w:rsidRPr="00B276F7">
        <w:rPr>
          <w:rFonts w:ascii="Arial" w:hAnsi="Arial" w:cs="Arial"/>
          <w:b/>
        </w:rPr>
        <w:t xml:space="preserve">                                                          </w:t>
      </w:r>
    </w:p>
    <w:p w:rsidR="005159F8" w:rsidRPr="00B276F7" w:rsidRDefault="005159F8" w:rsidP="005159F8">
      <w:pPr>
        <w:rPr>
          <w:rFonts w:ascii="Arial" w:hAnsi="Arial" w:cs="Arial"/>
        </w:rPr>
      </w:pPr>
    </w:p>
    <w:p w:rsidR="005159F8" w:rsidRPr="00082A16" w:rsidRDefault="005159F8" w:rsidP="005159F8">
      <w:pPr>
        <w:jc w:val="both"/>
        <w:rPr>
          <w:rFonts w:ascii="Arial" w:hAnsi="Arial" w:cs="Arial"/>
        </w:rPr>
      </w:pPr>
      <w:r w:rsidRPr="00082A16">
        <w:rPr>
          <w:rFonts w:ascii="Arial" w:hAnsi="Arial" w:cs="Arial"/>
        </w:rPr>
        <w:t>KLASA: 363-01/2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-01/0</w:t>
      </w:r>
      <w:r>
        <w:rPr>
          <w:rFonts w:ascii="Arial" w:hAnsi="Arial" w:cs="Arial"/>
        </w:rPr>
        <w:t>2</w:t>
      </w:r>
    </w:p>
    <w:p w:rsidR="005159F8" w:rsidRPr="00082A16" w:rsidRDefault="005159F8" w:rsidP="005159F8">
      <w:pPr>
        <w:jc w:val="both"/>
        <w:rPr>
          <w:rFonts w:ascii="Arial" w:hAnsi="Arial" w:cs="Arial"/>
        </w:rPr>
      </w:pPr>
      <w:r w:rsidRPr="00082A16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082A16">
        <w:rPr>
          <w:rFonts w:ascii="Arial" w:hAnsi="Arial" w:cs="Arial"/>
        </w:rPr>
        <w:t>-01/2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-</w:t>
      </w:r>
      <w:r>
        <w:rPr>
          <w:rFonts w:ascii="Arial" w:hAnsi="Arial" w:cs="Arial"/>
        </w:rPr>
        <w:t>4</w:t>
      </w:r>
    </w:p>
    <w:p w:rsidR="005159F8" w:rsidRPr="00082A16" w:rsidRDefault="005159F8" w:rsidP="005159F8">
      <w:pPr>
        <w:rPr>
          <w:rFonts w:ascii="Arial" w:hAnsi="Arial" w:cs="Arial"/>
        </w:rPr>
      </w:pPr>
      <w:r w:rsidRPr="00082A16">
        <w:rPr>
          <w:rFonts w:ascii="Arial" w:hAnsi="Arial" w:cs="Arial"/>
        </w:rPr>
        <w:t xml:space="preserve">Gornji Bogićevci, </w:t>
      </w:r>
      <w:r>
        <w:rPr>
          <w:rFonts w:ascii="Arial" w:hAnsi="Arial" w:cs="Arial"/>
          <w:color w:val="000000"/>
        </w:rPr>
        <w:t>19.09</w:t>
      </w:r>
      <w:r>
        <w:rPr>
          <w:rFonts w:ascii="Arial" w:hAnsi="Arial" w:cs="Arial"/>
        </w:rPr>
        <w:t>.</w:t>
      </w:r>
      <w:r w:rsidRPr="00082A16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082A16">
        <w:rPr>
          <w:rFonts w:ascii="Arial" w:hAnsi="Arial" w:cs="Arial"/>
        </w:rPr>
        <w:t>.g</w:t>
      </w:r>
    </w:p>
    <w:p w:rsidR="005159F8" w:rsidRPr="00B276F7" w:rsidRDefault="005159F8" w:rsidP="005159F8">
      <w:pPr>
        <w:rPr>
          <w:rFonts w:ascii="Arial" w:hAnsi="Arial" w:cs="Arial"/>
        </w:rPr>
      </w:pP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  <w:t>Načelnik:</w:t>
      </w:r>
    </w:p>
    <w:p w:rsidR="005159F8" w:rsidRPr="00B276F7" w:rsidRDefault="005159F8" w:rsidP="005159F8">
      <w:pPr>
        <w:rPr>
          <w:rFonts w:ascii="Arial" w:hAnsi="Arial" w:cs="Arial"/>
        </w:rPr>
      </w:pP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</w:r>
      <w:r w:rsidRPr="00B276F7">
        <w:rPr>
          <w:rFonts w:ascii="Arial" w:hAnsi="Arial" w:cs="Arial"/>
        </w:rPr>
        <w:tab/>
        <w:t>Pavo Klarić, dipl.oec.</w:t>
      </w:r>
    </w:p>
    <w:p w:rsidR="004A121E" w:rsidRDefault="004A121E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Pr="00ED3824" w:rsidRDefault="005159F8" w:rsidP="005159F8">
      <w:pPr>
        <w:ind w:firstLine="720"/>
        <w:jc w:val="both"/>
        <w:rPr>
          <w:rFonts w:ascii="Arial" w:hAnsi="Arial" w:cs="Arial"/>
        </w:rPr>
      </w:pPr>
      <w:bookmarkStart w:id="16" w:name="_Hlk19288142"/>
      <w:r w:rsidRPr="00ED3824">
        <w:rPr>
          <w:rFonts w:ascii="Arial" w:hAnsi="Arial" w:cs="Arial"/>
        </w:rPr>
        <w:t xml:space="preserve">Na temelju članka 117. Zakona o socijalnoj skrbi (“Narodne novine” broj:157/13., 152/14., 99/15., 52/16., 16/17. i 130/17), te članka </w:t>
      </w:r>
      <w:r>
        <w:rPr>
          <w:rFonts w:ascii="Arial" w:hAnsi="Arial" w:cs="Arial"/>
        </w:rPr>
        <w:t>60</w:t>
      </w:r>
      <w:r w:rsidRPr="00ED3824">
        <w:rPr>
          <w:rFonts w:ascii="Arial" w:hAnsi="Arial" w:cs="Arial"/>
        </w:rPr>
        <w:t>. Statuta Općine Gornji Bogićevci (Službeni glasnik Općine Gornji Bogićevci br. 02</w:t>
      </w:r>
      <w:r>
        <w:rPr>
          <w:rFonts w:ascii="Arial" w:hAnsi="Arial" w:cs="Arial"/>
        </w:rPr>
        <w:t>/21</w:t>
      </w:r>
      <w:r w:rsidRPr="00ED3824">
        <w:rPr>
          <w:rFonts w:ascii="Arial" w:hAnsi="Arial" w:cs="Arial"/>
        </w:rPr>
        <w:t xml:space="preserve">), načelnik Općine Gornji Bogićevci dana </w:t>
      </w:r>
      <w:r w:rsidRPr="00E036D9">
        <w:rPr>
          <w:rFonts w:ascii="Arial" w:hAnsi="Arial" w:cs="Arial"/>
        </w:rPr>
        <w:t>19.09</w:t>
      </w:r>
      <w:r w:rsidRPr="00ED3824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ED3824">
        <w:rPr>
          <w:rFonts w:ascii="Arial" w:hAnsi="Arial" w:cs="Arial"/>
        </w:rPr>
        <w:t>.g. podnosi Općinskom vijeću Općine Gornji Bogićevci:</w:t>
      </w:r>
    </w:p>
    <w:p w:rsidR="005159F8" w:rsidRPr="00ED3824" w:rsidRDefault="005159F8" w:rsidP="005159F8">
      <w:pPr>
        <w:ind w:firstLine="720"/>
        <w:jc w:val="both"/>
        <w:rPr>
          <w:rFonts w:ascii="Arial" w:hAnsi="Arial" w:cs="Arial"/>
        </w:rPr>
      </w:pPr>
    </w:p>
    <w:p w:rsidR="005159F8" w:rsidRPr="00ED3824" w:rsidRDefault="005159F8" w:rsidP="005159F8">
      <w:pPr>
        <w:pStyle w:val="Naslov2"/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Izvješće o polugodišnjem  izvršenju</w:t>
      </w:r>
      <w:r w:rsidRPr="00ED3824">
        <w:rPr>
          <w:rFonts w:ascii="Arial" w:hAnsi="Arial" w:cs="Arial"/>
          <w:b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sz w:val="22"/>
          <w:szCs w:val="22"/>
          <w:lang w:val="hr-HR"/>
        </w:rPr>
        <w:t>P</w:t>
      </w:r>
      <w:r w:rsidRPr="00ED3824">
        <w:rPr>
          <w:rFonts w:ascii="Arial" w:hAnsi="Arial" w:cs="Arial"/>
          <w:b/>
          <w:sz w:val="22"/>
          <w:szCs w:val="22"/>
          <w:lang w:val="hr-HR"/>
        </w:rPr>
        <w:t>rograma javnih potreba socijalne skrbi</w:t>
      </w:r>
    </w:p>
    <w:p w:rsidR="005159F8" w:rsidRPr="00ED3824" w:rsidRDefault="005159F8" w:rsidP="005159F8">
      <w:pPr>
        <w:pStyle w:val="Naslov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3824">
        <w:rPr>
          <w:rFonts w:ascii="Arial" w:hAnsi="Arial" w:cs="Arial"/>
          <w:b/>
          <w:sz w:val="22"/>
          <w:szCs w:val="22"/>
          <w:lang w:val="hr-HR"/>
        </w:rPr>
        <w:t xml:space="preserve">       općine </w:t>
      </w:r>
      <w:r>
        <w:rPr>
          <w:rFonts w:ascii="Arial" w:hAnsi="Arial" w:cs="Arial"/>
          <w:b/>
          <w:sz w:val="22"/>
          <w:szCs w:val="22"/>
          <w:lang w:val="hr-HR"/>
        </w:rPr>
        <w:t>G</w:t>
      </w:r>
      <w:r w:rsidRPr="00ED3824">
        <w:rPr>
          <w:rFonts w:ascii="Arial" w:hAnsi="Arial" w:cs="Arial"/>
          <w:b/>
          <w:sz w:val="22"/>
          <w:szCs w:val="22"/>
          <w:lang w:val="hr-HR"/>
        </w:rPr>
        <w:t xml:space="preserve">ornji </w:t>
      </w:r>
      <w:r>
        <w:rPr>
          <w:rFonts w:ascii="Arial" w:hAnsi="Arial" w:cs="Arial"/>
          <w:b/>
          <w:sz w:val="22"/>
          <w:szCs w:val="22"/>
          <w:lang w:val="hr-HR"/>
        </w:rPr>
        <w:t>B</w:t>
      </w:r>
      <w:r w:rsidRPr="00ED3824">
        <w:rPr>
          <w:rFonts w:ascii="Arial" w:hAnsi="Arial" w:cs="Arial"/>
          <w:b/>
          <w:sz w:val="22"/>
          <w:szCs w:val="22"/>
          <w:lang w:val="hr-HR"/>
        </w:rPr>
        <w:t>ogićevci za 20</w:t>
      </w:r>
      <w:r>
        <w:rPr>
          <w:rFonts w:ascii="Arial" w:hAnsi="Arial" w:cs="Arial"/>
          <w:b/>
          <w:sz w:val="22"/>
          <w:szCs w:val="22"/>
          <w:lang w:val="hr-HR"/>
        </w:rPr>
        <w:t>22</w:t>
      </w:r>
      <w:r w:rsidRPr="00ED3824">
        <w:rPr>
          <w:rFonts w:ascii="Arial" w:hAnsi="Arial" w:cs="Arial"/>
          <w:b/>
          <w:sz w:val="22"/>
          <w:szCs w:val="22"/>
          <w:lang w:val="hr-HR"/>
        </w:rPr>
        <w:t>. godinu</w:t>
      </w:r>
    </w:p>
    <w:p w:rsidR="005159F8" w:rsidRPr="00ED3824" w:rsidRDefault="005159F8" w:rsidP="005159F8">
      <w:pPr>
        <w:pStyle w:val="Naslov2"/>
        <w:rPr>
          <w:rFonts w:ascii="Arial" w:hAnsi="Arial" w:cs="Arial"/>
          <w:b/>
          <w:sz w:val="22"/>
          <w:szCs w:val="22"/>
          <w:lang w:val="hr-HR"/>
        </w:rPr>
      </w:pPr>
    </w:p>
    <w:p w:rsidR="005159F8" w:rsidRPr="00ED3824" w:rsidRDefault="005159F8" w:rsidP="005159F8">
      <w:pPr>
        <w:pStyle w:val="Naslov2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ED3824">
        <w:rPr>
          <w:rFonts w:ascii="Arial" w:hAnsi="Arial" w:cs="Arial"/>
          <w:b/>
          <w:bCs/>
          <w:sz w:val="22"/>
          <w:szCs w:val="22"/>
          <w:lang w:val="hr-HR"/>
        </w:rPr>
        <w:t>Članak 1.</w:t>
      </w:r>
    </w:p>
    <w:p w:rsidR="005159F8" w:rsidRPr="00CE470D" w:rsidRDefault="005159F8" w:rsidP="005159F8">
      <w:pPr>
        <w:ind w:firstLine="360"/>
        <w:jc w:val="both"/>
        <w:rPr>
          <w:rFonts w:ascii="Arial" w:hAnsi="Arial" w:cs="Arial"/>
        </w:rPr>
      </w:pPr>
      <w:r w:rsidRPr="00ED3824">
        <w:rPr>
          <w:rFonts w:ascii="Arial" w:hAnsi="Arial" w:cs="Arial"/>
        </w:rPr>
        <w:tab/>
      </w:r>
      <w:r w:rsidRPr="00082A16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prvom polugodištu </w:t>
      </w:r>
      <w:r w:rsidRPr="00082A16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082A16">
        <w:rPr>
          <w:rFonts w:ascii="Arial" w:hAnsi="Arial" w:cs="Arial"/>
        </w:rPr>
        <w:t xml:space="preserve">. g. za Program </w:t>
      </w:r>
      <w:r w:rsidRPr="00ED3824">
        <w:rPr>
          <w:rFonts w:ascii="Arial" w:hAnsi="Arial" w:cs="Arial"/>
        </w:rPr>
        <w:t xml:space="preserve">socijalne skrbi </w:t>
      </w:r>
      <w:r w:rsidRPr="00082A16">
        <w:rPr>
          <w:rFonts w:ascii="Arial" w:hAnsi="Arial" w:cs="Arial"/>
        </w:rPr>
        <w:t>(u daljnjem tekstu Program) na području Općine Gornji Bogićevci</w:t>
      </w:r>
      <w:r w:rsidRPr="00ED3824">
        <w:rPr>
          <w:rFonts w:ascii="Arial" w:hAnsi="Arial" w:cs="Arial"/>
        </w:rPr>
        <w:t xml:space="preserve"> ukupno je utrošeno </w:t>
      </w:r>
      <w:r>
        <w:rPr>
          <w:rFonts w:ascii="Arial" w:hAnsi="Arial" w:cs="Arial"/>
        </w:rPr>
        <w:t>65.671,00</w:t>
      </w:r>
      <w:r w:rsidRPr="003A6549">
        <w:rPr>
          <w:rFonts w:ascii="Arial" w:hAnsi="Arial" w:cs="Arial"/>
        </w:rPr>
        <w:t xml:space="preserve"> kuna</w:t>
      </w:r>
      <w:r w:rsidRPr="00CE470D">
        <w:rPr>
          <w:rFonts w:ascii="Arial" w:hAnsi="Arial" w:cs="Arial"/>
        </w:rPr>
        <w:t xml:space="preserve">, a planirano je </w:t>
      </w:r>
      <w:r>
        <w:rPr>
          <w:rFonts w:ascii="Arial" w:hAnsi="Arial" w:cs="Arial"/>
        </w:rPr>
        <w:t>213.000,00</w:t>
      </w:r>
      <w:r w:rsidRPr="00CE470D">
        <w:rPr>
          <w:rFonts w:ascii="Arial" w:hAnsi="Arial" w:cs="Arial"/>
        </w:rPr>
        <w:t xml:space="preserve"> kn </w:t>
      </w:r>
      <w:r w:rsidRPr="00CE470D">
        <w:rPr>
          <w:rFonts w:ascii="Arial" w:hAnsi="Arial" w:cs="Arial"/>
          <w:lang w:val="en-US"/>
        </w:rPr>
        <w:t>kako</w:t>
      </w:r>
      <w:r w:rsidRPr="00CE470D">
        <w:rPr>
          <w:rFonts w:ascii="Arial" w:hAnsi="Arial" w:cs="Arial"/>
        </w:rPr>
        <w:t xml:space="preserve"> </w:t>
      </w:r>
      <w:r w:rsidRPr="00CE470D">
        <w:rPr>
          <w:rFonts w:ascii="Arial" w:hAnsi="Arial" w:cs="Arial"/>
          <w:lang w:val="en-US"/>
        </w:rPr>
        <w:t>slijedi</w:t>
      </w:r>
      <w:r w:rsidRPr="00CE470D">
        <w:rPr>
          <w:rFonts w:ascii="Arial" w:hAnsi="Arial" w:cs="Arial"/>
        </w:rPr>
        <w:t>:</w:t>
      </w:r>
    </w:p>
    <w:p w:rsidR="005159F8" w:rsidRPr="00ED3824" w:rsidRDefault="005159F8" w:rsidP="005159F8">
      <w:pPr>
        <w:jc w:val="both"/>
        <w:rPr>
          <w:rFonts w:ascii="Arial" w:hAnsi="Arial" w:cs="Arial"/>
          <w:lang w:val="en-US"/>
        </w:rPr>
      </w:pPr>
      <w:r w:rsidRPr="00ED3824">
        <w:rPr>
          <w:rFonts w:ascii="Arial" w:hAnsi="Arial" w:cs="Arial"/>
          <w:b/>
        </w:rPr>
        <w:t xml:space="preserve">01. </w:t>
      </w:r>
      <w:r w:rsidRPr="00ED3824">
        <w:rPr>
          <w:rFonts w:ascii="Arial" w:hAnsi="Arial" w:cs="Arial"/>
          <w:b/>
          <w:lang w:val="en-US"/>
        </w:rPr>
        <w:t>Pomo</w:t>
      </w:r>
      <w:r w:rsidRPr="00ED3824">
        <w:rPr>
          <w:rFonts w:ascii="Arial" w:hAnsi="Arial" w:cs="Arial"/>
          <w:b/>
        </w:rPr>
        <w:t xml:space="preserve">ć </w:t>
      </w:r>
      <w:r w:rsidRPr="00ED3824">
        <w:rPr>
          <w:rFonts w:ascii="Arial" w:hAnsi="Arial" w:cs="Arial"/>
          <w:b/>
          <w:lang w:val="en-US"/>
        </w:rPr>
        <w:t>obiteljima</w:t>
      </w:r>
      <w:r w:rsidRPr="00ED3824">
        <w:rPr>
          <w:rFonts w:ascii="Arial" w:hAnsi="Arial" w:cs="Arial"/>
          <w:b/>
        </w:rPr>
        <w:t xml:space="preserve"> </w:t>
      </w:r>
      <w:r w:rsidRPr="00ED3824">
        <w:rPr>
          <w:rFonts w:ascii="Arial" w:hAnsi="Arial" w:cs="Arial"/>
          <w:b/>
          <w:lang w:val="en-US"/>
        </w:rPr>
        <w:t>i</w:t>
      </w:r>
      <w:r w:rsidRPr="00ED3824">
        <w:rPr>
          <w:rFonts w:ascii="Arial" w:hAnsi="Arial" w:cs="Arial"/>
          <w:b/>
        </w:rPr>
        <w:t xml:space="preserve"> </w:t>
      </w:r>
      <w:r w:rsidRPr="00ED3824">
        <w:rPr>
          <w:rFonts w:ascii="Arial" w:hAnsi="Arial" w:cs="Arial"/>
          <w:b/>
          <w:lang w:val="en-US"/>
        </w:rPr>
        <w:t>ku</w:t>
      </w:r>
      <w:r w:rsidRPr="00ED3824">
        <w:rPr>
          <w:rFonts w:ascii="Arial" w:hAnsi="Arial" w:cs="Arial"/>
          <w:b/>
        </w:rPr>
        <w:t>ć</w:t>
      </w:r>
      <w:r w:rsidRPr="00ED3824">
        <w:rPr>
          <w:rFonts w:ascii="Arial" w:hAnsi="Arial" w:cs="Arial"/>
          <w:b/>
          <w:lang w:val="en-US"/>
        </w:rPr>
        <w:t xml:space="preserve">anstvima </w:t>
      </w:r>
      <w:r w:rsidRPr="00F35C00">
        <w:rPr>
          <w:rFonts w:ascii="Arial" w:hAnsi="Arial" w:cs="Arial"/>
          <w:bCs/>
          <w:lang w:val="en-US"/>
        </w:rPr>
        <w:t xml:space="preserve">planirano </w:t>
      </w:r>
      <w:r>
        <w:rPr>
          <w:rFonts w:ascii="Arial" w:hAnsi="Arial" w:cs="Arial"/>
          <w:bCs/>
        </w:rPr>
        <w:t>28</w:t>
      </w:r>
      <w:r w:rsidRPr="00F35C0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</w:t>
      </w:r>
      <w:r w:rsidRPr="00F35C00">
        <w:rPr>
          <w:rFonts w:ascii="Arial" w:hAnsi="Arial" w:cs="Arial"/>
          <w:bCs/>
        </w:rPr>
        <w:t xml:space="preserve">00,00 </w:t>
      </w:r>
      <w:r w:rsidRPr="00F35C00">
        <w:rPr>
          <w:rFonts w:ascii="Arial" w:hAnsi="Arial" w:cs="Arial"/>
          <w:bCs/>
          <w:lang w:val="en-US"/>
        </w:rPr>
        <w:t>kn</w:t>
      </w:r>
      <w:r>
        <w:rPr>
          <w:rFonts w:ascii="Arial" w:hAnsi="Arial" w:cs="Arial"/>
          <w:bCs/>
          <w:lang w:val="en-US"/>
        </w:rPr>
        <w:t xml:space="preserve">, izvršeno 16.900,00 kn, a </w:t>
      </w:r>
      <w:r w:rsidRPr="00ED3824">
        <w:rPr>
          <w:rFonts w:ascii="Arial" w:hAnsi="Arial" w:cs="Arial"/>
          <w:lang w:val="en-US"/>
        </w:rPr>
        <w:t>odnosi se na jednokratne novčane pomoći</w:t>
      </w:r>
      <w:r>
        <w:rPr>
          <w:rFonts w:ascii="Arial" w:hAnsi="Arial" w:cs="Arial"/>
          <w:lang w:val="en-US"/>
        </w:rPr>
        <w:t xml:space="preserve"> </w:t>
      </w:r>
      <w:r w:rsidRPr="00ED3824">
        <w:rPr>
          <w:rFonts w:ascii="Arial" w:hAnsi="Arial" w:cs="Arial"/>
          <w:lang w:val="en-US"/>
        </w:rPr>
        <w:t xml:space="preserve">po zahtjevu </w:t>
      </w:r>
      <w:r>
        <w:rPr>
          <w:rFonts w:ascii="Arial" w:hAnsi="Arial" w:cs="Arial"/>
          <w:lang w:val="en-US"/>
        </w:rPr>
        <w:t xml:space="preserve">korisnika </w:t>
      </w:r>
      <w:r w:rsidRPr="00ED3824">
        <w:rPr>
          <w:rFonts w:ascii="Arial" w:hAnsi="Arial" w:cs="Arial"/>
          <w:lang w:val="en-US"/>
        </w:rPr>
        <w:t>koji ispunjava uvjete iz Odluke o socijalnoj skrbi na području općine Gornji Bogićevci KLASA: 550-01/01-14-03-09, URBROJ: 2178/18-14-03-01 od 17.09.2014.godine.</w:t>
      </w:r>
      <w:r>
        <w:rPr>
          <w:rFonts w:ascii="Arial" w:hAnsi="Arial" w:cs="Arial"/>
          <w:lang w:val="en-US"/>
        </w:rPr>
        <w:t xml:space="preserve"> Ukupno je bilo 22 zahtjeva, koji su i izvršeni. </w:t>
      </w:r>
    </w:p>
    <w:p w:rsidR="005159F8" w:rsidRPr="00AB6426" w:rsidRDefault="005159F8" w:rsidP="005159F8">
      <w:pPr>
        <w:jc w:val="both"/>
        <w:rPr>
          <w:rFonts w:ascii="Arial" w:hAnsi="Arial" w:cs="Arial"/>
          <w:lang w:val="en-US"/>
        </w:rPr>
      </w:pPr>
      <w:r w:rsidRPr="00ED3824">
        <w:rPr>
          <w:rFonts w:ascii="Arial" w:hAnsi="Arial" w:cs="Arial"/>
          <w:b/>
        </w:rPr>
        <w:t xml:space="preserve">02. </w:t>
      </w:r>
      <w:r w:rsidRPr="00ED3824">
        <w:rPr>
          <w:rFonts w:ascii="Arial" w:hAnsi="Arial" w:cs="Arial"/>
          <w:b/>
          <w:lang w:val="en-US"/>
        </w:rPr>
        <w:t>Podmirenje</w:t>
      </w:r>
      <w:r w:rsidRPr="00ED3824">
        <w:rPr>
          <w:rFonts w:ascii="Arial" w:hAnsi="Arial" w:cs="Arial"/>
          <w:b/>
        </w:rPr>
        <w:t xml:space="preserve"> </w:t>
      </w:r>
      <w:r w:rsidRPr="00ED3824">
        <w:rPr>
          <w:rFonts w:ascii="Arial" w:hAnsi="Arial" w:cs="Arial"/>
          <w:b/>
          <w:lang w:val="en-US"/>
        </w:rPr>
        <w:t>tro</w:t>
      </w:r>
      <w:r w:rsidRPr="00ED3824">
        <w:rPr>
          <w:rFonts w:ascii="Arial" w:hAnsi="Arial" w:cs="Arial"/>
          <w:b/>
        </w:rPr>
        <w:t>š</w:t>
      </w:r>
      <w:r w:rsidRPr="00ED3824">
        <w:rPr>
          <w:rFonts w:ascii="Arial" w:hAnsi="Arial" w:cs="Arial"/>
          <w:b/>
          <w:lang w:val="en-US"/>
        </w:rPr>
        <w:t>kova</w:t>
      </w:r>
      <w:r w:rsidRPr="00ED3824">
        <w:rPr>
          <w:rFonts w:ascii="Arial" w:hAnsi="Arial" w:cs="Arial"/>
          <w:b/>
        </w:rPr>
        <w:t xml:space="preserve"> </w:t>
      </w:r>
      <w:r w:rsidRPr="00ED3824">
        <w:rPr>
          <w:rFonts w:ascii="Arial" w:hAnsi="Arial" w:cs="Arial"/>
          <w:b/>
          <w:lang w:val="en-US"/>
        </w:rPr>
        <w:t>stanovanja</w:t>
      </w:r>
      <w:r w:rsidRPr="00ED38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planirano </w:t>
      </w:r>
      <w:r w:rsidRPr="003651C5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3651C5">
        <w:rPr>
          <w:rFonts w:ascii="Arial" w:hAnsi="Arial" w:cs="Arial"/>
        </w:rPr>
        <w:t xml:space="preserve">.000,00 </w:t>
      </w:r>
      <w:r w:rsidRPr="003651C5">
        <w:rPr>
          <w:rFonts w:ascii="Arial" w:hAnsi="Arial" w:cs="Arial"/>
          <w:lang w:val="en-US"/>
        </w:rPr>
        <w:t>kn</w:t>
      </w:r>
      <w:r>
        <w:rPr>
          <w:rFonts w:ascii="Arial" w:hAnsi="Arial" w:cs="Arial"/>
          <w:lang w:val="en-US"/>
        </w:rPr>
        <w:t xml:space="preserve">, izvršeno 6.662,00 kn, a </w:t>
      </w:r>
      <w:r w:rsidRPr="00ED3824">
        <w:rPr>
          <w:rFonts w:ascii="Arial" w:hAnsi="Arial" w:cs="Arial"/>
          <w:lang w:val="en-US"/>
        </w:rPr>
        <w:t>odnosi se na</w:t>
      </w:r>
      <w:r>
        <w:rPr>
          <w:rFonts w:ascii="Arial" w:hAnsi="Arial" w:cs="Arial"/>
          <w:lang w:val="en-US"/>
        </w:rPr>
        <w:t xml:space="preserve"> </w:t>
      </w:r>
      <w:r w:rsidRPr="00ED3824">
        <w:rPr>
          <w:rFonts w:ascii="Arial" w:hAnsi="Arial" w:cs="Arial"/>
          <w:lang w:val="en-US"/>
        </w:rPr>
        <w:t>pomoć u podmirenju troškova stanovanja (električne energije, vode, plina)</w:t>
      </w:r>
      <w:r>
        <w:rPr>
          <w:rFonts w:ascii="Arial" w:hAnsi="Arial" w:cs="Arial"/>
          <w:lang w:val="en-US"/>
        </w:rPr>
        <w:t xml:space="preserve">, </w:t>
      </w:r>
      <w:r w:rsidRPr="00ED3824">
        <w:rPr>
          <w:rFonts w:ascii="Arial" w:hAnsi="Arial" w:cs="Arial"/>
          <w:lang w:val="en-US"/>
        </w:rPr>
        <w:t xml:space="preserve"> jednokratne pomoći</w:t>
      </w:r>
      <w:r>
        <w:rPr>
          <w:rFonts w:ascii="Arial" w:hAnsi="Arial" w:cs="Arial"/>
          <w:lang w:val="en-US"/>
        </w:rPr>
        <w:t xml:space="preserve"> i </w:t>
      </w:r>
      <w:r w:rsidRPr="00ED3824">
        <w:rPr>
          <w:rFonts w:ascii="Arial" w:hAnsi="Arial" w:cs="Arial"/>
          <w:lang w:val="en-US"/>
        </w:rPr>
        <w:t>pomoć</w:t>
      </w:r>
      <w:r>
        <w:rPr>
          <w:rFonts w:ascii="Arial" w:hAnsi="Arial" w:cs="Arial"/>
          <w:lang w:val="en-US"/>
        </w:rPr>
        <w:t>i</w:t>
      </w:r>
      <w:r w:rsidRPr="00ED3824">
        <w:rPr>
          <w:rFonts w:ascii="Arial" w:hAnsi="Arial" w:cs="Arial"/>
          <w:lang w:val="en-US"/>
        </w:rPr>
        <w:t xml:space="preserve"> za ogrjev</w:t>
      </w:r>
      <w:r>
        <w:rPr>
          <w:rFonts w:ascii="Arial" w:hAnsi="Arial" w:cs="Arial"/>
          <w:lang w:val="en-US"/>
        </w:rPr>
        <w:t xml:space="preserve">. Bilo je 5 pojedinačnih zahtjeva koja su i izvršena. </w:t>
      </w:r>
    </w:p>
    <w:p w:rsidR="005159F8" w:rsidRPr="00ED3824" w:rsidRDefault="005159F8" w:rsidP="005159F8">
      <w:pPr>
        <w:jc w:val="both"/>
        <w:rPr>
          <w:rFonts w:ascii="Arial" w:hAnsi="Arial" w:cs="Arial"/>
          <w:bCs/>
          <w:lang w:val="en-US"/>
        </w:rPr>
      </w:pPr>
      <w:r w:rsidRPr="00ED3824">
        <w:rPr>
          <w:rFonts w:ascii="Arial" w:hAnsi="Arial" w:cs="Arial"/>
          <w:b/>
        </w:rPr>
        <w:t xml:space="preserve">03. </w:t>
      </w:r>
      <w:r w:rsidRPr="00ED3824">
        <w:rPr>
          <w:rFonts w:ascii="Arial" w:hAnsi="Arial" w:cs="Arial"/>
          <w:b/>
          <w:lang w:val="en-US"/>
        </w:rPr>
        <w:t xml:space="preserve">Jednokratne pomoći studentima </w:t>
      </w:r>
      <w:r w:rsidRPr="007D10FA">
        <w:rPr>
          <w:rFonts w:ascii="Arial" w:hAnsi="Arial" w:cs="Arial"/>
          <w:bCs/>
          <w:lang w:val="en-US"/>
        </w:rPr>
        <w:t xml:space="preserve">planirano </w:t>
      </w:r>
      <w:r>
        <w:rPr>
          <w:rFonts w:ascii="Arial" w:hAnsi="Arial" w:cs="Arial"/>
          <w:bCs/>
        </w:rPr>
        <w:t>34</w:t>
      </w:r>
      <w:r w:rsidRPr="007D10FA">
        <w:rPr>
          <w:rFonts w:ascii="Arial" w:hAnsi="Arial" w:cs="Arial"/>
          <w:bCs/>
        </w:rPr>
        <w:t xml:space="preserve">.000,00 </w:t>
      </w:r>
      <w:r w:rsidRPr="007D10FA">
        <w:rPr>
          <w:rFonts w:ascii="Arial" w:hAnsi="Arial" w:cs="Arial"/>
          <w:bCs/>
          <w:lang w:val="en-US"/>
        </w:rPr>
        <w:t>kn</w:t>
      </w:r>
      <w:r>
        <w:rPr>
          <w:rFonts w:ascii="Arial" w:hAnsi="Arial" w:cs="Arial"/>
          <w:bCs/>
          <w:lang w:val="en-US"/>
        </w:rPr>
        <w:t>, izvršeno 4.000,00 kn. N</w:t>
      </w:r>
      <w:r w:rsidRPr="00ED3824">
        <w:rPr>
          <w:rFonts w:ascii="Arial" w:hAnsi="Arial" w:cs="Arial"/>
          <w:bCs/>
          <w:lang w:val="en-US"/>
        </w:rPr>
        <w:t>ije stipendija već se odnosi na jednokratnu isplatu studentima kao pomoć za njihove povećane izdatke za život. Iznos je 2.000,00 kuna po student</w:t>
      </w:r>
      <w:r>
        <w:rPr>
          <w:rFonts w:ascii="Arial" w:hAnsi="Arial" w:cs="Arial"/>
          <w:bCs/>
          <w:lang w:val="en-US"/>
        </w:rPr>
        <w:t>u</w:t>
      </w:r>
      <w:r w:rsidRPr="00ED3824">
        <w:rPr>
          <w:rFonts w:ascii="Arial" w:hAnsi="Arial" w:cs="Arial"/>
          <w:bCs/>
          <w:lang w:val="en-US"/>
        </w:rPr>
        <w:t xml:space="preserve"> u jednoj akademskoj godini</w:t>
      </w:r>
      <w:r>
        <w:rPr>
          <w:rFonts w:ascii="Arial" w:hAnsi="Arial" w:cs="Arial"/>
          <w:bCs/>
          <w:lang w:val="en-US"/>
        </w:rPr>
        <w:t>, što znači da je isplaćeno za 2 studenta</w:t>
      </w:r>
      <w:r w:rsidRPr="00ED3824">
        <w:rPr>
          <w:rFonts w:ascii="Arial" w:hAnsi="Arial" w:cs="Arial"/>
          <w:bCs/>
          <w:lang w:val="en-US"/>
        </w:rPr>
        <w:t xml:space="preserve">. </w:t>
      </w:r>
    </w:p>
    <w:p w:rsidR="005159F8" w:rsidRPr="00AB6426" w:rsidRDefault="005159F8" w:rsidP="005159F8">
      <w:pPr>
        <w:jc w:val="both"/>
        <w:rPr>
          <w:rFonts w:ascii="Arial" w:hAnsi="Arial" w:cs="Arial"/>
          <w:lang w:val="de-DE"/>
        </w:rPr>
      </w:pPr>
      <w:r w:rsidRPr="00ED3824">
        <w:rPr>
          <w:rFonts w:ascii="Arial" w:hAnsi="Arial" w:cs="Arial"/>
          <w:b/>
        </w:rPr>
        <w:lastRenderedPageBreak/>
        <w:t xml:space="preserve">04. </w:t>
      </w:r>
      <w:r w:rsidRPr="00ED3824">
        <w:rPr>
          <w:rFonts w:ascii="Arial" w:hAnsi="Arial" w:cs="Arial"/>
          <w:b/>
          <w:lang w:val="en-US"/>
        </w:rPr>
        <w:t>Naknada</w:t>
      </w:r>
      <w:r w:rsidRPr="00ED3824">
        <w:rPr>
          <w:rFonts w:ascii="Arial" w:hAnsi="Arial" w:cs="Arial"/>
          <w:b/>
        </w:rPr>
        <w:t xml:space="preserve"> </w:t>
      </w:r>
      <w:r w:rsidRPr="00ED3824">
        <w:rPr>
          <w:rFonts w:ascii="Arial" w:hAnsi="Arial" w:cs="Arial"/>
          <w:b/>
          <w:lang w:val="en-US"/>
        </w:rPr>
        <w:t>za</w:t>
      </w:r>
      <w:r w:rsidRPr="00ED3824">
        <w:rPr>
          <w:rFonts w:ascii="Arial" w:hAnsi="Arial" w:cs="Arial"/>
          <w:b/>
        </w:rPr>
        <w:t xml:space="preserve"> </w:t>
      </w:r>
      <w:r w:rsidRPr="00ED3824">
        <w:rPr>
          <w:rFonts w:ascii="Arial" w:hAnsi="Arial" w:cs="Arial"/>
          <w:b/>
          <w:lang w:val="en-US"/>
        </w:rPr>
        <w:t>novoro</w:t>
      </w:r>
      <w:r w:rsidRPr="00ED3824">
        <w:rPr>
          <w:rFonts w:ascii="Arial" w:hAnsi="Arial" w:cs="Arial"/>
          <w:b/>
        </w:rPr>
        <w:t>đ</w:t>
      </w:r>
      <w:r w:rsidRPr="00ED3824">
        <w:rPr>
          <w:rFonts w:ascii="Arial" w:hAnsi="Arial" w:cs="Arial"/>
          <w:b/>
          <w:lang w:val="en-US"/>
        </w:rPr>
        <w:t>enu</w:t>
      </w:r>
      <w:r w:rsidRPr="00ED3824">
        <w:rPr>
          <w:rFonts w:ascii="Arial" w:hAnsi="Arial" w:cs="Arial"/>
          <w:b/>
        </w:rPr>
        <w:t xml:space="preserve"> </w:t>
      </w:r>
      <w:r w:rsidRPr="00ED3824">
        <w:rPr>
          <w:rFonts w:ascii="Arial" w:hAnsi="Arial" w:cs="Arial"/>
          <w:b/>
          <w:lang w:val="en-US"/>
        </w:rPr>
        <w:t>djecu</w:t>
      </w:r>
      <w:r>
        <w:rPr>
          <w:rFonts w:ascii="Arial" w:hAnsi="Arial" w:cs="Arial"/>
          <w:b/>
          <w:lang w:val="en-US"/>
        </w:rPr>
        <w:t xml:space="preserve"> </w:t>
      </w:r>
      <w:r w:rsidRPr="007D10FA">
        <w:rPr>
          <w:rFonts w:ascii="Arial" w:hAnsi="Arial" w:cs="Arial"/>
          <w:bCs/>
          <w:lang w:val="en-US"/>
        </w:rPr>
        <w:t>planirano</w:t>
      </w:r>
      <w:r w:rsidRPr="007D10F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16.000</w:t>
      </w:r>
      <w:r w:rsidRPr="007D10FA">
        <w:rPr>
          <w:rFonts w:ascii="Arial" w:hAnsi="Arial" w:cs="Arial"/>
          <w:bCs/>
        </w:rPr>
        <w:t xml:space="preserve">,00 </w:t>
      </w:r>
      <w:r w:rsidRPr="007D10FA">
        <w:rPr>
          <w:rFonts w:ascii="Arial" w:hAnsi="Arial" w:cs="Arial"/>
          <w:bCs/>
          <w:lang w:val="en-US"/>
        </w:rPr>
        <w:t>kn</w:t>
      </w:r>
      <w:r>
        <w:rPr>
          <w:rFonts w:ascii="Arial" w:hAnsi="Arial" w:cs="Arial"/>
          <w:bCs/>
          <w:lang w:val="en-US"/>
        </w:rPr>
        <w:t>, izvršeno 1.600,00 kn. Dakle isplaćeno je za 1 novorođene djete do kraja polugodišta,</w:t>
      </w:r>
      <w:r w:rsidRPr="00ED3824">
        <w:rPr>
          <w:rFonts w:ascii="Arial" w:hAnsi="Arial" w:cs="Arial"/>
          <w:lang w:val="en-US"/>
        </w:rPr>
        <w:t xml:space="preserve"> koji imaju prebivalište na području općine Gornji Bogićevci iznos</w:t>
      </w:r>
      <w:r>
        <w:rPr>
          <w:rFonts w:ascii="Arial" w:hAnsi="Arial" w:cs="Arial"/>
          <w:lang w:val="en-US"/>
        </w:rPr>
        <w:t xml:space="preserve"> od</w:t>
      </w:r>
      <w:r w:rsidRPr="00ED3824">
        <w:rPr>
          <w:rFonts w:ascii="Arial" w:hAnsi="Arial" w:cs="Arial"/>
          <w:lang w:val="en-US"/>
        </w:rPr>
        <w:t xml:space="preserve"> 1.600,00 kuna po novorođenčetu.</w:t>
      </w:r>
    </w:p>
    <w:p w:rsidR="005159F8" w:rsidRPr="00ED3824" w:rsidRDefault="005159F8" w:rsidP="005159F8">
      <w:pPr>
        <w:jc w:val="both"/>
        <w:rPr>
          <w:rFonts w:ascii="Arial" w:hAnsi="Arial" w:cs="Arial"/>
        </w:rPr>
      </w:pPr>
      <w:r w:rsidRPr="00ED3824">
        <w:rPr>
          <w:rFonts w:ascii="Arial" w:hAnsi="Arial" w:cs="Arial"/>
          <w:b/>
          <w:lang w:val="en-US"/>
        </w:rPr>
        <w:t>05. Sufinanciranje</w:t>
      </w:r>
      <w:r w:rsidRPr="00ED3824">
        <w:rPr>
          <w:rFonts w:ascii="Arial" w:hAnsi="Arial" w:cs="Arial"/>
          <w:b/>
        </w:rPr>
        <w:t xml:space="preserve"> prijevoza srednjoškolaca</w:t>
      </w:r>
      <w:r>
        <w:rPr>
          <w:rFonts w:ascii="Arial" w:hAnsi="Arial" w:cs="Arial"/>
          <w:b/>
        </w:rPr>
        <w:t xml:space="preserve"> </w:t>
      </w:r>
      <w:r w:rsidRPr="007D10FA">
        <w:rPr>
          <w:rFonts w:ascii="Arial" w:hAnsi="Arial" w:cs="Arial"/>
          <w:bCs/>
        </w:rPr>
        <w:t xml:space="preserve">planirano </w:t>
      </w:r>
      <w:r>
        <w:rPr>
          <w:rFonts w:ascii="Arial" w:hAnsi="Arial" w:cs="Arial"/>
          <w:bCs/>
        </w:rPr>
        <w:t>58</w:t>
      </w:r>
      <w:r w:rsidRPr="007D10F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</w:t>
      </w:r>
      <w:r w:rsidRPr="007D10FA">
        <w:rPr>
          <w:rFonts w:ascii="Arial" w:hAnsi="Arial" w:cs="Arial"/>
          <w:bCs/>
        </w:rPr>
        <w:t xml:space="preserve">00,00 </w:t>
      </w:r>
      <w:r w:rsidRPr="007D10FA">
        <w:rPr>
          <w:rFonts w:ascii="Arial" w:hAnsi="Arial" w:cs="Arial"/>
          <w:bCs/>
          <w:lang w:val="en-US"/>
        </w:rPr>
        <w:t>kn</w:t>
      </w:r>
      <w:r>
        <w:rPr>
          <w:rFonts w:ascii="Arial" w:hAnsi="Arial" w:cs="Arial"/>
          <w:bCs/>
          <w:lang w:val="en-US"/>
        </w:rPr>
        <w:t>, izvršeno 36.509,00 kn, a odnosi se na</w:t>
      </w:r>
      <w:r w:rsidRPr="00ED3824">
        <w:rPr>
          <w:rFonts w:ascii="Arial" w:hAnsi="Arial" w:cs="Arial"/>
        </w:rPr>
        <w:t xml:space="preserve"> sufinancira</w:t>
      </w:r>
      <w:r>
        <w:rPr>
          <w:rFonts w:ascii="Arial" w:hAnsi="Arial" w:cs="Arial"/>
        </w:rPr>
        <w:t xml:space="preserve">nje </w:t>
      </w:r>
      <w:r w:rsidRPr="00ED3824">
        <w:rPr>
          <w:rFonts w:ascii="Arial" w:hAnsi="Arial" w:cs="Arial"/>
        </w:rPr>
        <w:t>prijevoz</w:t>
      </w:r>
      <w:r>
        <w:rPr>
          <w:rFonts w:ascii="Arial" w:hAnsi="Arial" w:cs="Arial"/>
        </w:rPr>
        <w:t>a</w:t>
      </w:r>
      <w:r w:rsidRPr="00ED3824">
        <w:rPr>
          <w:rFonts w:ascii="Arial" w:hAnsi="Arial" w:cs="Arial"/>
        </w:rPr>
        <w:t xml:space="preserve"> srednjoškolaca u 25%-tnom iznosu od cijene mjesečne karte, odnosno u istom postotku od cijene putne povratne karte za djecu koja preko tjedna borave u učeničkom domu.</w:t>
      </w:r>
      <w:r>
        <w:rPr>
          <w:rFonts w:ascii="Arial" w:hAnsi="Arial" w:cs="Arial"/>
        </w:rPr>
        <w:t xml:space="preserve"> Sufinancirano je za cca 27 učenika koji putuju autobusom u NG, te za 3 učenika prema zahtjevu roditelja koji putuju u druga mjesta vlakom.</w:t>
      </w:r>
    </w:p>
    <w:p w:rsidR="005159F8" w:rsidRPr="00AB6426" w:rsidRDefault="005159F8" w:rsidP="005159F8">
      <w:pPr>
        <w:jc w:val="both"/>
        <w:rPr>
          <w:rFonts w:ascii="Arial" w:hAnsi="Arial" w:cs="Arial"/>
        </w:rPr>
      </w:pPr>
      <w:r w:rsidRPr="00ED3824">
        <w:rPr>
          <w:rFonts w:ascii="Arial" w:hAnsi="Arial" w:cs="Arial"/>
          <w:b/>
        </w:rPr>
        <w:t>06. Financiranje nabave radnih materijala (1.-8.razred)</w:t>
      </w:r>
      <w:r>
        <w:rPr>
          <w:rFonts w:ascii="Arial" w:hAnsi="Arial" w:cs="Arial"/>
          <w:b/>
        </w:rPr>
        <w:t xml:space="preserve"> </w:t>
      </w:r>
      <w:r w:rsidRPr="007D10FA">
        <w:rPr>
          <w:rFonts w:ascii="Arial" w:hAnsi="Arial" w:cs="Arial"/>
          <w:bCs/>
        </w:rPr>
        <w:t xml:space="preserve">planirano </w:t>
      </w:r>
      <w:r>
        <w:rPr>
          <w:rFonts w:ascii="Arial" w:hAnsi="Arial" w:cs="Arial"/>
          <w:bCs/>
        </w:rPr>
        <w:t>66.000</w:t>
      </w:r>
      <w:r w:rsidRPr="007D10FA">
        <w:rPr>
          <w:rFonts w:ascii="Arial" w:hAnsi="Arial" w:cs="Arial"/>
          <w:bCs/>
        </w:rPr>
        <w:t>,00 kn</w:t>
      </w:r>
      <w:r>
        <w:rPr>
          <w:rFonts w:ascii="Arial" w:hAnsi="Arial" w:cs="Arial"/>
          <w:bCs/>
        </w:rPr>
        <w:t xml:space="preserve">, izvršeno 0,00 kn, iznos od 66.000,00 bit će izvršen u drugom polugodištu kada počne nova školska godina, a odnosi se na </w:t>
      </w:r>
      <w:r w:rsidRPr="00ED3824">
        <w:rPr>
          <w:rFonts w:ascii="Arial" w:hAnsi="Arial" w:cs="Arial"/>
        </w:rPr>
        <w:t>nabavu radnih materijala učenicima osnovnih škola od 1. do 8. razreda koji imaju prebivalište na području općine   Gornji Bogićevci za školsku 20</w:t>
      </w:r>
      <w:r>
        <w:rPr>
          <w:rFonts w:ascii="Arial" w:hAnsi="Arial" w:cs="Arial"/>
        </w:rPr>
        <w:t>22</w:t>
      </w:r>
      <w:r w:rsidRPr="00ED3824">
        <w:rPr>
          <w:rFonts w:ascii="Arial" w:hAnsi="Arial" w:cs="Arial"/>
        </w:rPr>
        <w:t>./202</w:t>
      </w:r>
      <w:r>
        <w:rPr>
          <w:rFonts w:ascii="Arial" w:hAnsi="Arial" w:cs="Arial"/>
        </w:rPr>
        <w:t>3</w:t>
      </w:r>
      <w:r w:rsidRPr="00ED3824">
        <w:rPr>
          <w:rFonts w:ascii="Arial" w:hAnsi="Arial" w:cs="Arial"/>
        </w:rPr>
        <w:t>. godinu</w:t>
      </w:r>
      <w:r>
        <w:rPr>
          <w:rFonts w:ascii="Arial" w:hAnsi="Arial" w:cs="Arial"/>
        </w:rPr>
        <w:t xml:space="preserve"> za cca 105 učenika</w:t>
      </w:r>
    </w:p>
    <w:p w:rsidR="005159F8" w:rsidRPr="00ED3824" w:rsidRDefault="005159F8" w:rsidP="005159F8">
      <w:pPr>
        <w:jc w:val="center"/>
        <w:rPr>
          <w:rFonts w:ascii="Arial" w:hAnsi="Arial" w:cs="Arial"/>
          <w:b/>
          <w:bCs/>
          <w:lang w:val="en-US"/>
        </w:rPr>
      </w:pPr>
      <w:r w:rsidRPr="00ED3824">
        <w:rPr>
          <w:rFonts w:ascii="Arial" w:hAnsi="Arial" w:cs="Arial"/>
          <w:b/>
          <w:bCs/>
          <w:lang w:val="en-US"/>
        </w:rPr>
        <w:t xml:space="preserve">Članak </w:t>
      </w:r>
      <w:r>
        <w:rPr>
          <w:rFonts w:ascii="Arial" w:hAnsi="Arial" w:cs="Arial"/>
          <w:b/>
          <w:bCs/>
          <w:lang w:val="en-US"/>
        </w:rPr>
        <w:t>2</w:t>
      </w:r>
      <w:r w:rsidRPr="00ED3824">
        <w:rPr>
          <w:rFonts w:ascii="Arial" w:hAnsi="Arial" w:cs="Arial"/>
          <w:b/>
          <w:bCs/>
          <w:lang w:val="en-US"/>
        </w:rPr>
        <w:t>.</w:t>
      </w:r>
    </w:p>
    <w:p w:rsidR="005159F8" w:rsidRPr="00AB6426" w:rsidRDefault="005159F8" w:rsidP="005159F8">
      <w:pPr>
        <w:ind w:firstLine="708"/>
        <w:jc w:val="both"/>
        <w:rPr>
          <w:rFonts w:ascii="Arial" w:hAnsi="Arial" w:cs="Arial"/>
        </w:rPr>
      </w:pPr>
      <w:r w:rsidRPr="00ED3824">
        <w:rPr>
          <w:rFonts w:ascii="Arial" w:hAnsi="Arial" w:cs="Arial"/>
        </w:rPr>
        <w:t xml:space="preserve"> </w:t>
      </w:r>
      <w:r w:rsidRPr="00082A16">
        <w:rPr>
          <w:rFonts w:ascii="Arial" w:hAnsi="Arial" w:cs="Arial"/>
        </w:rPr>
        <w:t xml:space="preserve">Ovo </w:t>
      </w:r>
      <w:r w:rsidRPr="00082A16">
        <w:rPr>
          <w:rFonts w:ascii="Arial" w:hAnsi="Arial" w:cs="Arial"/>
          <w:kern w:val="32"/>
        </w:rPr>
        <w:t>Izvješće o izvršenju</w:t>
      </w:r>
      <w:r w:rsidRPr="00082A16">
        <w:rPr>
          <w:rFonts w:ascii="Arial" w:hAnsi="Arial" w:cs="Arial"/>
        </w:rPr>
        <w:t xml:space="preserve"> Programa</w:t>
      </w:r>
      <w:r>
        <w:rPr>
          <w:rFonts w:ascii="Arial" w:hAnsi="Arial" w:cs="Arial"/>
        </w:rPr>
        <w:t xml:space="preserve"> javnih potreba socijalne skrbi</w:t>
      </w:r>
      <w:r w:rsidRPr="00ED3824">
        <w:rPr>
          <w:rFonts w:ascii="Arial" w:hAnsi="Arial" w:cs="Arial"/>
        </w:rPr>
        <w:t xml:space="preserve"> </w:t>
      </w:r>
      <w:r w:rsidRPr="00ED3824">
        <w:rPr>
          <w:rFonts w:ascii="Arial" w:hAnsi="Arial" w:cs="Arial"/>
          <w:lang w:val="hr-BA"/>
        </w:rPr>
        <w:t xml:space="preserve">objaviti će se u </w:t>
      </w:r>
      <w:r w:rsidRPr="00ED3824">
        <w:rPr>
          <w:rFonts w:ascii="Arial" w:hAnsi="Arial" w:cs="Arial"/>
        </w:rPr>
        <w:t>“</w:t>
      </w:r>
      <w:r w:rsidRPr="00ED3824">
        <w:rPr>
          <w:rFonts w:ascii="Arial" w:hAnsi="Arial" w:cs="Arial"/>
          <w:lang w:val="en-US"/>
        </w:rPr>
        <w:t>Slu</w:t>
      </w:r>
      <w:r w:rsidRPr="00ED3824">
        <w:rPr>
          <w:rFonts w:ascii="Arial" w:hAnsi="Arial" w:cs="Arial"/>
        </w:rPr>
        <w:t>ž</w:t>
      </w:r>
      <w:r w:rsidRPr="00ED3824">
        <w:rPr>
          <w:rFonts w:ascii="Arial" w:hAnsi="Arial" w:cs="Arial"/>
          <w:lang w:val="en-US"/>
        </w:rPr>
        <w:t>benom</w:t>
      </w:r>
      <w:r w:rsidRPr="00ED3824">
        <w:rPr>
          <w:rFonts w:ascii="Arial" w:hAnsi="Arial" w:cs="Arial"/>
        </w:rPr>
        <w:t xml:space="preserve"> </w:t>
      </w:r>
      <w:r w:rsidRPr="00ED3824">
        <w:rPr>
          <w:rFonts w:ascii="Arial" w:hAnsi="Arial" w:cs="Arial"/>
          <w:lang w:val="en-US"/>
        </w:rPr>
        <w:t>glasniku</w:t>
      </w:r>
      <w:r w:rsidRPr="00ED3824">
        <w:rPr>
          <w:rFonts w:ascii="Arial" w:hAnsi="Arial" w:cs="Arial"/>
        </w:rPr>
        <w:t xml:space="preserve"> </w:t>
      </w:r>
      <w:r w:rsidRPr="00ED3824">
        <w:rPr>
          <w:rFonts w:ascii="Arial" w:hAnsi="Arial" w:cs="Arial"/>
          <w:lang w:val="en-US"/>
        </w:rPr>
        <w:t>Općine Gornji Bogićevci</w:t>
      </w:r>
      <w:r w:rsidRPr="00ED3824">
        <w:rPr>
          <w:rFonts w:ascii="Arial" w:hAnsi="Arial" w:cs="Arial"/>
        </w:rPr>
        <w:t>”.</w:t>
      </w:r>
    </w:p>
    <w:p w:rsidR="005159F8" w:rsidRDefault="005159F8" w:rsidP="005159F8">
      <w:pPr>
        <w:rPr>
          <w:rFonts w:ascii="Arial" w:hAnsi="Arial" w:cs="Arial"/>
          <w:lang w:val="de-DE"/>
        </w:rPr>
      </w:pPr>
    </w:p>
    <w:p w:rsidR="005159F8" w:rsidRPr="00ED3824" w:rsidRDefault="005159F8" w:rsidP="005159F8">
      <w:pPr>
        <w:rPr>
          <w:rFonts w:ascii="Arial" w:hAnsi="Arial" w:cs="Arial"/>
        </w:rPr>
      </w:pPr>
      <w:r w:rsidRPr="00ED3824">
        <w:rPr>
          <w:rFonts w:ascii="Arial" w:hAnsi="Arial" w:cs="Arial"/>
          <w:lang w:val="de-DE"/>
        </w:rPr>
        <w:t>KLASA</w:t>
      </w:r>
      <w:r w:rsidRPr="00ED38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550-01</w:t>
      </w:r>
      <w:r w:rsidRPr="00ED3824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ED3824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ED3824">
        <w:rPr>
          <w:rFonts w:ascii="Arial" w:hAnsi="Arial" w:cs="Arial"/>
        </w:rPr>
        <w:t>/</w:t>
      </w:r>
      <w:r>
        <w:rPr>
          <w:rFonts w:ascii="Arial" w:hAnsi="Arial" w:cs="Arial"/>
        </w:rPr>
        <w:t>01</w:t>
      </w:r>
    </w:p>
    <w:p w:rsidR="005159F8" w:rsidRPr="00ED3824" w:rsidRDefault="005159F8" w:rsidP="005159F8">
      <w:pPr>
        <w:rPr>
          <w:rFonts w:ascii="Arial" w:hAnsi="Arial" w:cs="Arial"/>
        </w:rPr>
      </w:pPr>
      <w:r w:rsidRPr="00ED3824">
        <w:rPr>
          <w:rFonts w:ascii="Arial" w:hAnsi="Arial" w:cs="Arial"/>
          <w:lang w:val="de-DE"/>
        </w:rPr>
        <w:t>URBROJ</w:t>
      </w:r>
      <w:r w:rsidRPr="00ED38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D3824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ED3824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ED3824">
        <w:rPr>
          <w:rFonts w:ascii="Arial" w:hAnsi="Arial" w:cs="Arial"/>
        </w:rPr>
        <w:t>-</w:t>
      </w:r>
      <w:r>
        <w:rPr>
          <w:rFonts w:ascii="Arial" w:hAnsi="Arial" w:cs="Arial"/>
        </w:rPr>
        <w:t>22</w:t>
      </w:r>
      <w:r w:rsidRPr="00ED3824">
        <w:rPr>
          <w:rFonts w:ascii="Arial" w:hAnsi="Arial" w:cs="Arial"/>
        </w:rPr>
        <w:t>-</w:t>
      </w:r>
      <w:r>
        <w:rPr>
          <w:rFonts w:ascii="Arial" w:hAnsi="Arial" w:cs="Arial"/>
        </w:rPr>
        <w:t>1</w:t>
      </w:r>
    </w:p>
    <w:p w:rsidR="005159F8" w:rsidRPr="00ED3824" w:rsidRDefault="005159F8" w:rsidP="005159F8">
      <w:pPr>
        <w:rPr>
          <w:rFonts w:ascii="Arial" w:hAnsi="Arial" w:cs="Arial"/>
        </w:rPr>
      </w:pPr>
      <w:r w:rsidRPr="00ED3824">
        <w:rPr>
          <w:rFonts w:ascii="Arial" w:hAnsi="Arial" w:cs="Arial"/>
          <w:lang w:val="en-AU"/>
        </w:rPr>
        <w:t>Gornji Bogićevci</w:t>
      </w:r>
      <w:r w:rsidRPr="00ED3824">
        <w:rPr>
          <w:rFonts w:ascii="Arial" w:hAnsi="Arial" w:cs="Arial"/>
        </w:rPr>
        <w:t xml:space="preserve">, </w:t>
      </w:r>
      <w:bookmarkStart w:id="17" w:name="_Hlk71200303"/>
      <w:bookmarkStart w:id="18" w:name="_Hlk47447927"/>
      <w:r w:rsidRPr="00D971DB">
        <w:rPr>
          <w:rFonts w:ascii="Arial" w:hAnsi="Arial" w:cs="Arial"/>
        </w:rPr>
        <w:t>19.09</w:t>
      </w:r>
      <w:r>
        <w:rPr>
          <w:rFonts w:ascii="Arial" w:hAnsi="Arial" w:cs="Arial"/>
        </w:rPr>
        <w:t>.202</w:t>
      </w:r>
      <w:bookmarkEnd w:id="17"/>
      <w:r>
        <w:rPr>
          <w:rFonts w:ascii="Arial" w:hAnsi="Arial" w:cs="Arial"/>
        </w:rPr>
        <w:t>2</w:t>
      </w:r>
      <w:r w:rsidRPr="00ED3824">
        <w:rPr>
          <w:rFonts w:ascii="Arial" w:hAnsi="Arial" w:cs="Arial"/>
        </w:rPr>
        <w:t>. godine</w:t>
      </w:r>
      <w:bookmarkEnd w:id="18"/>
    </w:p>
    <w:p w:rsidR="005159F8" w:rsidRPr="00ED3824" w:rsidRDefault="005159F8" w:rsidP="005159F8">
      <w:pPr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  <w:r>
        <w:rPr>
          <w:rFonts w:ascii="Arial" w:hAnsi="Arial" w:cs="Arial"/>
          <w:lang w:val="hr-BA"/>
        </w:rPr>
        <w:tab/>
      </w:r>
    </w:p>
    <w:p w:rsidR="005159F8" w:rsidRPr="00AB6426" w:rsidRDefault="005159F8" w:rsidP="005159F8">
      <w:pPr>
        <w:ind w:left="6372" w:firstLine="708"/>
        <w:rPr>
          <w:rFonts w:ascii="Arial" w:hAnsi="Arial" w:cs="Arial"/>
        </w:rPr>
      </w:pPr>
      <w:r w:rsidRPr="00AB6426">
        <w:rPr>
          <w:rFonts w:ascii="Arial" w:hAnsi="Arial" w:cs="Arial"/>
        </w:rPr>
        <w:t>Načelnik:</w:t>
      </w:r>
    </w:p>
    <w:p w:rsidR="005159F8" w:rsidRPr="00AB6426" w:rsidRDefault="005159F8" w:rsidP="005159F8">
      <w:pPr>
        <w:rPr>
          <w:rFonts w:ascii="Arial" w:hAnsi="Arial" w:cs="Arial"/>
        </w:rPr>
      </w:pP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</w:r>
      <w:r w:rsidRPr="00AB6426">
        <w:rPr>
          <w:rFonts w:ascii="Arial" w:hAnsi="Arial" w:cs="Arial"/>
        </w:rPr>
        <w:tab/>
        <w:t>Pavo Klarić, dipl.oec.</w:t>
      </w:r>
    </w:p>
    <w:p w:rsidR="005159F8" w:rsidRDefault="005159F8" w:rsidP="005159F8">
      <w:pPr>
        <w:jc w:val="both"/>
        <w:rPr>
          <w:rFonts w:ascii="Arial" w:hAnsi="Arial" w:cs="Arial"/>
        </w:rPr>
      </w:pPr>
    </w:p>
    <w:p w:rsidR="005159F8" w:rsidRDefault="005159F8" w:rsidP="005159F8">
      <w:pPr>
        <w:jc w:val="both"/>
        <w:rPr>
          <w:rFonts w:ascii="Arial" w:hAnsi="Arial" w:cs="Arial"/>
        </w:rPr>
      </w:pPr>
    </w:p>
    <w:p w:rsidR="002C29E2" w:rsidRDefault="002C29E2" w:rsidP="005159F8">
      <w:pPr>
        <w:jc w:val="both"/>
        <w:rPr>
          <w:rFonts w:ascii="Arial" w:hAnsi="Arial" w:cs="Arial"/>
        </w:rPr>
      </w:pPr>
    </w:p>
    <w:bookmarkEnd w:id="16"/>
    <w:p w:rsidR="005159F8" w:rsidRPr="003C3166" w:rsidRDefault="005159F8" w:rsidP="005159F8">
      <w:pPr>
        <w:ind w:firstLine="708"/>
        <w:jc w:val="both"/>
        <w:rPr>
          <w:rFonts w:ascii="Arial" w:hAnsi="Arial" w:cs="Arial"/>
        </w:rPr>
      </w:pPr>
      <w:r w:rsidRPr="003C3166">
        <w:rPr>
          <w:rFonts w:ascii="Arial" w:hAnsi="Arial" w:cs="Arial"/>
        </w:rPr>
        <w:t>Temeljem članka 110.Zakona o proračunu ("Narodne novine"br.87/08</w:t>
      </w:r>
      <w:r>
        <w:rPr>
          <w:rFonts w:ascii="Arial" w:hAnsi="Arial" w:cs="Arial"/>
        </w:rPr>
        <w:t>,</w:t>
      </w:r>
      <w:r w:rsidRPr="00D023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136/12 i 15/15</w:t>
      </w:r>
      <w:r w:rsidRPr="003C3166">
        <w:rPr>
          <w:rFonts w:ascii="Arial" w:hAnsi="Arial" w:cs="Arial"/>
        </w:rPr>
        <w:t>) i članka 3</w:t>
      </w:r>
      <w:r>
        <w:rPr>
          <w:rFonts w:ascii="Arial" w:hAnsi="Arial" w:cs="Arial"/>
        </w:rPr>
        <w:t>9</w:t>
      </w:r>
      <w:r w:rsidRPr="003C316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stavak 5. </w:t>
      </w:r>
      <w:r w:rsidRPr="003C3166">
        <w:rPr>
          <w:rFonts w:ascii="Arial" w:hAnsi="Arial" w:cs="Arial"/>
        </w:rPr>
        <w:t>Statuta općine Gornji Bogićevci ("Službeni glasnik općine Gornji Bogićevci br. 02/</w:t>
      </w:r>
      <w:r>
        <w:rPr>
          <w:rFonts w:ascii="Arial" w:hAnsi="Arial" w:cs="Arial"/>
        </w:rPr>
        <w:t>21</w:t>
      </w:r>
      <w:r w:rsidRPr="003C3166">
        <w:rPr>
          <w:rFonts w:ascii="Arial" w:hAnsi="Arial" w:cs="Arial"/>
        </w:rPr>
        <w:t xml:space="preserve">), vijeće općine Gornji Bogićevci  na  </w:t>
      </w:r>
      <w:r>
        <w:rPr>
          <w:rFonts w:ascii="Arial" w:hAnsi="Arial" w:cs="Arial"/>
        </w:rPr>
        <w:t>08</w:t>
      </w:r>
      <w:r w:rsidRPr="003C3166">
        <w:rPr>
          <w:rFonts w:ascii="Arial" w:hAnsi="Arial" w:cs="Arial"/>
        </w:rPr>
        <w:t xml:space="preserve">. sjednici održanoj </w:t>
      </w:r>
      <w:r w:rsidRPr="00D971DB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D971DB">
        <w:rPr>
          <w:rFonts w:ascii="Arial" w:hAnsi="Arial" w:cs="Arial"/>
        </w:rPr>
        <w:t>.0</w:t>
      </w:r>
      <w:r>
        <w:rPr>
          <w:rFonts w:ascii="Arial" w:hAnsi="Arial" w:cs="Arial"/>
        </w:rPr>
        <w:t>9 2022</w:t>
      </w:r>
      <w:r w:rsidRPr="003C3166">
        <w:rPr>
          <w:rFonts w:ascii="Arial" w:hAnsi="Arial" w:cs="Arial"/>
        </w:rPr>
        <w:t>. g. donosi</w:t>
      </w:r>
    </w:p>
    <w:p w:rsidR="005159F8" w:rsidRPr="003C3166" w:rsidRDefault="005159F8" w:rsidP="005159F8">
      <w:pPr>
        <w:spacing w:after="200" w:line="276" w:lineRule="auto"/>
        <w:rPr>
          <w:rFonts w:ascii="Arial" w:eastAsia="Calibri" w:hAnsi="Arial" w:cs="Arial"/>
        </w:rPr>
      </w:pPr>
    </w:p>
    <w:p w:rsidR="005159F8" w:rsidRPr="003C3166" w:rsidRDefault="005159F8" w:rsidP="005159F8">
      <w:pPr>
        <w:pStyle w:val="Naslov2"/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3C3166">
        <w:rPr>
          <w:rFonts w:ascii="Arial" w:eastAsia="Calibri" w:hAnsi="Arial" w:cs="Arial"/>
          <w:b/>
          <w:sz w:val="22"/>
          <w:szCs w:val="22"/>
        </w:rPr>
        <w:t>ZAKLJUČAK</w:t>
      </w:r>
      <w:r w:rsidRPr="003C3166">
        <w:rPr>
          <w:rFonts w:ascii="Arial" w:eastAsia="Calibri" w:hAnsi="Arial" w:cs="Arial"/>
          <w:b/>
          <w:sz w:val="22"/>
          <w:szCs w:val="22"/>
        </w:rPr>
        <w:br/>
        <w:t>o usvajanju Izvješća o</w:t>
      </w:r>
      <w:r>
        <w:rPr>
          <w:rFonts w:ascii="Arial" w:eastAsia="Calibri" w:hAnsi="Arial" w:cs="Arial"/>
          <w:b/>
          <w:sz w:val="22"/>
          <w:szCs w:val="22"/>
        </w:rPr>
        <w:t xml:space="preserve"> Polugodišnjem </w:t>
      </w:r>
      <w:r w:rsidRPr="003C3166">
        <w:rPr>
          <w:rFonts w:ascii="Arial" w:eastAsia="Calibri" w:hAnsi="Arial" w:cs="Arial"/>
          <w:b/>
          <w:sz w:val="22"/>
          <w:szCs w:val="22"/>
        </w:rPr>
        <w:t xml:space="preserve"> Izvršenju Programa </w:t>
      </w:r>
      <w:r w:rsidRPr="003C3166">
        <w:rPr>
          <w:rFonts w:ascii="Arial" w:hAnsi="Arial" w:cs="Arial"/>
          <w:b/>
          <w:sz w:val="22"/>
          <w:szCs w:val="22"/>
          <w:lang w:val="hr-HR"/>
        </w:rPr>
        <w:t>javnih potreba socijalne skrbi</w:t>
      </w:r>
    </w:p>
    <w:p w:rsidR="005159F8" w:rsidRPr="003C3166" w:rsidRDefault="005159F8" w:rsidP="005159F8">
      <w:pPr>
        <w:jc w:val="center"/>
        <w:rPr>
          <w:rFonts w:ascii="Arial" w:eastAsia="Calibri" w:hAnsi="Arial" w:cs="Arial"/>
          <w:b/>
        </w:rPr>
      </w:pPr>
      <w:r w:rsidRPr="003C3166">
        <w:rPr>
          <w:rFonts w:ascii="Arial" w:hAnsi="Arial" w:cs="Arial"/>
          <w:b/>
        </w:rPr>
        <w:t xml:space="preserve">       općine Gornji Bogićevci</w:t>
      </w:r>
      <w:r w:rsidRPr="003C3166">
        <w:rPr>
          <w:rFonts w:ascii="Arial" w:eastAsia="Calibri" w:hAnsi="Arial" w:cs="Arial"/>
          <w:b/>
        </w:rPr>
        <w:t xml:space="preserve"> za 20</w:t>
      </w:r>
      <w:r>
        <w:rPr>
          <w:rFonts w:ascii="Arial" w:eastAsia="Calibri" w:hAnsi="Arial" w:cs="Arial"/>
          <w:b/>
        </w:rPr>
        <w:t>22</w:t>
      </w:r>
      <w:r w:rsidRPr="003C3166">
        <w:rPr>
          <w:rFonts w:ascii="Arial" w:eastAsia="Calibri" w:hAnsi="Arial" w:cs="Arial"/>
          <w:b/>
        </w:rPr>
        <w:t>. godinu</w:t>
      </w:r>
    </w:p>
    <w:p w:rsidR="005159F8" w:rsidRPr="003C3166" w:rsidRDefault="005159F8" w:rsidP="005159F8">
      <w:pPr>
        <w:jc w:val="center"/>
        <w:rPr>
          <w:rFonts w:ascii="Arial" w:eastAsia="Calibri" w:hAnsi="Arial" w:cs="Arial"/>
        </w:rPr>
      </w:pPr>
      <w:r w:rsidRPr="003C3166">
        <w:rPr>
          <w:rFonts w:ascii="Arial" w:eastAsia="Calibri" w:hAnsi="Arial" w:cs="Arial"/>
        </w:rPr>
        <w:br/>
        <w:t>Članak 1.</w:t>
      </w:r>
    </w:p>
    <w:p w:rsidR="005159F8" w:rsidRPr="003C3166" w:rsidRDefault="005159F8" w:rsidP="005159F8">
      <w:pPr>
        <w:jc w:val="both"/>
        <w:rPr>
          <w:rFonts w:ascii="Arial" w:hAnsi="Arial" w:cs="Arial"/>
        </w:rPr>
      </w:pPr>
      <w:r w:rsidRPr="003C3166">
        <w:rPr>
          <w:rFonts w:ascii="Arial" w:eastAsia="Calibri" w:hAnsi="Arial" w:cs="Arial"/>
          <w:color w:val="FF0000"/>
        </w:rPr>
        <w:br/>
        <w:t xml:space="preserve">             </w:t>
      </w:r>
      <w:r w:rsidRPr="003C3166">
        <w:rPr>
          <w:rFonts w:ascii="Arial" w:eastAsia="Calibri" w:hAnsi="Arial" w:cs="Arial"/>
        </w:rPr>
        <w:t xml:space="preserve">Usvaja se Izvješće o izvršavanju Programa </w:t>
      </w:r>
      <w:r>
        <w:rPr>
          <w:rFonts w:ascii="Arial" w:eastAsia="Calibri" w:hAnsi="Arial" w:cs="Arial"/>
        </w:rPr>
        <w:t>javnih potreba socijalne skrbi</w:t>
      </w:r>
      <w:r w:rsidRPr="003C3166">
        <w:rPr>
          <w:rFonts w:ascii="Arial" w:eastAsia="Calibri" w:hAnsi="Arial" w:cs="Arial"/>
        </w:rPr>
        <w:t xml:space="preserve"> za 20</w:t>
      </w:r>
      <w:r>
        <w:rPr>
          <w:rFonts w:ascii="Arial" w:eastAsia="Calibri" w:hAnsi="Arial" w:cs="Arial"/>
        </w:rPr>
        <w:t>22</w:t>
      </w:r>
      <w:r w:rsidRPr="003C3166">
        <w:rPr>
          <w:rFonts w:ascii="Arial" w:eastAsia="Calibri" w:hAnsi="Arial" w:cs="Arial"/>
        </w:rPr>
        <w:t xml:space="preserve">. godinu KLASA: </w:t>
      </w:r>
      <w:r w:rsidRPr="003C3166">
        <w:rPr>
          <w:rFonts w:ascii="Arial" w:hAnsi="Arial" w:cs="Arial"/>
        </w:rPr>
        <w:t>550-01/2</w:t>
      </w:r>
      <w:r>
        <w:rPr>
          <w:rFonts w:ascii="Arial" w:hAnsi="Arial" w:cs="Arial"/>
        </w:rPr>
        <w:t>2</w:t>
      </w:r>
      <w:r w:rsidRPr="003C3166">
        <w:rPr>
          <w:rFonts w:ascii="Arial" w:hAnsi="Arial" w:cs="Arial"/>
        </w:rPr>
        <w:t>-01/01</w:t>
      </w:r>
      <w:r w:rsidRPr="003C3166">
        <w:rPr>
          <w:rFonts w:ascii="Arial" w:eastAsia="Calibri" w:hAnsi="Arial" w:cs="Arial"/>
        </w:rPr>
        <w:t xml:space="preserve">; </w:t>
      </w:r>
      <w:r w:rsidRPr="003C3166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3C3166">
        <w:rPr>
          <w:rFonts w:ascii="Arial" w:hAnsi="Arial" w:cs="Arial"/>
        </w:rPr>
        <w:t>-01-2</w:t>
      </w:r>
      <w:r>
        <w:rPr>
          <w:rFonts w:ascii="Arial" w:hAnsi="Arial" w:cs="Arial"/>
        </w:rPr>
        <w:t>2</w:t>
      </w:r>
      <w:r w:rsidRPr="003C3166">
        <w:rPr>
          <w:rFonts w:ascii="Arial" w:hAnsi="Arial" w:cs="Arial"/>
        </w:rPr>
        <w:t>-1</w:t>
      </w:r>
    </w:p>
    <w:p w:rsidR="005159F8" w:rsidRPr="003C3166" w:rsidRDefault="005159F8" w:rsidP="005159F8">
      <w:pPr>
        <w:jc w:val="both"/>
        <w:rPr>
          <w:rFonts w:ascii="Arial" w:hAnsi="Arial" w:cs="Arial"/>
        </w:rPr>
      </w:pPr>
    </w:p>
    <w:p w:rsidR="005159F8" w:rsidRPr="003C3166" w:rsidRDefault="005159F8" w:rsidP="005159F8">
      <w:pPr>
        <w:jc w:val="center"/>
        <w:rPr>
          <w:rFonts w:ascii="Arial" w:eastAsia="Calibri" w:hAnsi="Arial" w:cs="Arial"/>
        </w:rPr>
      </w:pPr>
      <w:r w:rsidRPr="003C3166">
        <w:rPr>
          <w:rFonts w:ascii="Arial" w:eastAsia="Calibri" w:hAnsi="Arial" w:cs="Arial"/>
        </w:rPr>
        <w:t>Članak 2.</w:t>
      </w:r>
    </w:p>
    <w:p w:rsidR="005159F8" w:rsidRPr="003C3166" w:rsidRDefault="005159F8" w:rsidP="005159F8">
      <w:pPr>
        <w:jc w:val="center"/>
        <w:rPr>
          <w:rFonts w:ascii="Arial" w:eastAsia="Calibri" w:hAnsi="Arial" w:cs="Arial"/>
        </w:rPr>
      </w:pPr>
    </w:p>
    <w:p w:rsidR="005159F8" w:rsidRPr="003C3166" w:rsidRDefault="005159F8" w:rsidP="005159F8">
      <w:pPr>
        <w:ind w:firstLine="708"/>
        <w:jc w:val="center"/>
        <w:rPr>
          <w:rFonts w:ascii="Arial" w:eastAsia="Calibri" w:hAnsi="Arial" w:cs="Arial"/>
        </w:rPr>
      </w:pPr>
      <w:r w:rsidRPr="003C3166">
        <w:rPr>
          <w:rFonts w:ascii="Arial" w:eastAsia="Calibri" w:hAnsi="Arial" w:cs="Arial"/>
        </w:rPr>
        <w:t>Izviješće iz Članka 1. sastavni je dio ovog Zaključka.</w:t>
      </w:r>
      <w:r w:rsidRPr="003C3166">
        <w:rPr>
          <w:rFonts w:ascii="Arial" w:eastAsia="Calibri" w:hAnsi="Arial" w:cs="Arial"/>
        </w:rPr>
        <w:br/>
      </w:r>
      <w:r w:rsidRPr="003C3166">
        <w:rPr>
          <w:rFonts w:ascii="Arial" w:eastAsia="Calibri" w:hAnsi="Arial" w:cs="Arial"/>
        </w:rPr>
        <w:br/>
        <w:t>Članak 3.</w:t>
      </w:r>
    </w:p>
    <w:p w:rsidR="005159F8" w:rsidRPr="003C3166" w:rsidRDefault="005159F8" w:rsidP="005159F8">
      <w:pPr>
        <w:ind w:firstLine="708"/>
        <w:jc w:val="center"/>
        <w:rPr>
          <w:rFonts w:ascii="Arial" w:eastAsia="Calibri" w:hAnsi="Arial" w:cs="Arial"/>
        </w:rPr>
      </w:pPr>
      <w:r w:rsidRPr="003C3166">
        <w:rPr>
          <w:rFonts w:ascii="Arial" w:eastAsia="Calibri" w:hAnsi="Arial" w:cs="Arial"/>
        </w:rPr>
        <w:br/>
        <w:t>Ovaj Zaključak objavit će se u „Službenom glasniku općine Gornji Bogićevci“.</w:t>
      </w:r>
    </w:p>
    <w:p w:rsidR="005159F8" w:rsidRPr="003C3166" w:rsidRDefault="005159F8" w:rsidP="005159F8">
      <w:pPr>
        <w:spacing w:after="200" w:line="276" w:lineRule="auto"/>
        <w:rPr>
          <w:rFonts w:ascii="Arial" w:eastAsia="Calibri" w:hAnsi="Arial" w:cs="Arial"/>
          <w:color w:val="FF0000"/>
        </w:rPr>
      </w:pPr>
    </w:p>
    <w:p w:rsidR="005159F8" w:rsidRPr="003C3166" w:rsidRDefault="005159F8" w:rsidP="005159F8">
      <w:pPr>
        <w:jc w:val="both"/>
        <w:rPr>
          <w:rFonts w:ascii="Arial" w:hAnsi="Arial" w:cs="Arial"/>
        </w:rPr>
      </w:pPr>
      <w:r w:rsidRPr="003C3166">
        <w:rPr>
          <w:rFonts w:ascii="Arial" w:hAnsi="Arial" w:cs="Arial"/>
        </w:rPr>
        <w:t>KLASA: 400-04/2</w:t>
      </w:r>
      <w:r>
        <w:rPr>
          <w:rFonts w:ascii="Arial" w:hAnsi="Arial" w:cs="Arial"/>
        </w:rPr>
        <w:t>2</w:t>
      </w:r>
      <w:r w:rsidRPr="003C3166">
        <w:rPr>
          <w:rFonts w:ascii="Arial" w:hAnsi="Arial" w:cs="Arial"/>
        </w:rPr>
        <w:t>-03/</w:t>
      </w:r>
      <w:r>
        <w:rPr>
          <w:rFonts w:ascii="Arial" w:hAnsi="Arial" w:cs="Arial"/>
        </w:rPr>
        <w:t>08</w:t>
      </w:r>
    </w:p>
    <w:p w:rsidR="005159F8" w:rsidRPr="003C3166" w:rsidRDefault="005159F8" w:rsidP="005159F8">
      <w:pPr>
        <w:jc w:val="both"/>
        <w:rPr>
          <w:rFonts w:ascii="Arial" w:hAnsi="Arial" w:cs="Arial"/>
        </w:rPr>
      </w:pPr>
      <w:r w:rsidRPr="003C3166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3C3166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3C3166">
        <w:rPr>
          <w:rFonts w:ascii="Arial" w:hAnsi="Arial" w:cs="Arial"/>
        </w:rPr>
        <w:t>-01/0</w:t>
      </w:r>
      <w:r>
        <w:rPr>
          <w:rFonts w:ascii="Arial" w:hAnsi="Arial" w:cs="Arial"/>
        </w:rPr>
        <w:t>5</w:t>
      </w:r>
    </w:p>
    <w:p w:rsidR="005159F8" w:rsidRPr="003C3166" w:rsidRDefault="005159F8" w:rsidP="005159F8">
      <w:pPr>
        <w:jc w:val="both"/>
        <w:rPr>
          <w:rFonts w:ascii="Arial" w:hAnsi="Arial" w:cs="Arial"/>
        </w:rPr>
      </w:pPr>
      <w:r w:rsidRPr="003C3166">
        <w:rPr>
          <w:rFonts w:ascii="Arial" w:hAnsi="Arial" w:cs="Arial"/>
        </w:rPr>
        <w:t xml:space="preserve">Gornji Bogićevci, </w:t>
      </w:r>
      <w:r w:rsidRPr="00D971DB">
        <w:rPr>
          <w:rFonts w:ascii="Arial" w:hAnsi="Arial" w:cs="Arial"/>
        </w:rPr>
        <w:t>19.09</w:t>
      </w:r>
      <w:r>
        <w:rPr>
          <w:rFonts w:ascii="Arial" w:hAnsi="Arial" w:cs="Arial"/>
          <w:color w:val="FF0000"/>
        </w:rPr>
        <w:t>.</w:t>
      </w:r>
      <w:r w:rsidRPr="00615851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615851">
        <w:rPr>
          <w:rFonts w:ascii="Arial" w:hAnsi="Arial" w:cs="Arial"/>
        </w:rPr>
        <w:t>. godine</w:t>
      </w:r>
    </w:p>
    <w:p w:rsidR="005159F8" w:rsidRPr="003C3166" w:rsidRDefault="005159F8" w:rsidP="005159F8">
      <w:pPr>
        <w:jc w:val="both"/>
        <w:rPr>
          <w:rFonts w:ascii="Arial" w:eastAsia="Calibri" w:hAnsi="Arial" w:cs="Arial"/>
        </w:rPr>
      </w:pPr>
    </w:p>
    <w:p w:rsidR="005159F8" w:rsidRPr="003C3166" w:rsidRDefault="005159F8" w:rsidP="005159F8">
      <w:pPr>
        <w:ind w:firstLine="5387"/>
        <w:jc w:val="center"/>
        <w:rPr>
          <w:rFonts w:ascii="Arial" w:eastAsia="Calibri" w:hAnsi="Arial" w:cs="Arial"/>
          <w:b/>
        </w:rPr>
      </w:pPr>
    </w:p>
    <w:p w:rsidR="005159F8" w:rsidRPr="003C3166" w:rsidRDefault="005159F8" w:rsidP="005159F8">
      <w:pPr>
        <w:ind w:firstLine="5387"/>
        <w:jc w:val="center"/>
        <w:rPr>
          <w:rFonts w:ascii="Arial" w:eastAsia="Calibri" w:hAnsi="Arial" w:cs="Arial"/>
          <w:bCs/>
        </w:rPr>
      </w:pPr>
      <w:r w:rsidRPr="003C3166">
        <w:rPr>
          <w:rFonts w:ascii="Arial" w:eastAsia="Calibri" w:hAnsi="Arial" w:cs="Arial"/>
          <w:bCs/>
        </w:rPr>
        <w:t>Predsjednik Općinskog vijeća</w:t>
      </w:r>
    </w:p>
    <w:p w:rsidR="005159F8" w:rsidRPr="003C3166" w:rsidRDefault="005159F8" w:rsidP="005159F8">
      <w:pPr>
        <w:ind w:firstLine="5387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Željko Klarić</w:t>
      </w: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Pr="00D26F4E" w:rsidRDefault="005159F8" w:rsidP="005159F8">
      <w:pPr>
        <w:ind w:firstLine="720"/>
        <w:jc w:val="both"/>
        <w:rPr>
          <w:rFonts w:ascii="Arial" w:hAnsi="Arial" w:cs="Arial"/>
        </w:rPr>
      </w:pPr>
      <w:r w:rsidRPr="009C247F">
        <w:rPr>
          <w:rFonts w:ascii="Arial" w:hAnsi="Arial" w:cs="Arial"/>
        </w:rPr>
        <w:t xml:space="preserve">Temeljem članka </w:t>
      </w:r>
      <w:r>
        <w:t xml:space="preserve">69. </w:t>
      </w:r>
      <w:r w:rsidRPr="00724CDF">
        <w:rPr>
          <w:rFonts w:ascii="Arial" w:hAnsi="Arial" w:cs="Arial"/>
        </w:rPr>
        <w:t xml:space="preserve">Stavak </w:t>
      </w:r>
      <w:r>
        <w:rPr>
          <w:rFonts w:ascii="Arial" w:hAnsi="Arial" w:cs="Arial"/>
        </w:rPr>
        <w:t>4</w:t>
      </w:r>
      <w:r w:rsidRPr="00724CDF">
        <w:rPr>
          <w:rFonts w:ascii="Arial" w:hAnsi="Arial" w:cs="Arial"/>
        </w:rPr>
        <w:t xml:space="preserve">. Zakona o šumama (NN br. </w:t>
      </w:r>
      <w:r>
        <w:rPr>
          <w:rFonts w:ascii="Arial" w:hAnsi="Arial" w:cs="Arial"/>
        </w:rPr>
        <w:t>68/18, 115/18 i 98/19</w:t>
      </w:r>
      <w:r w:rsidRPr="00724CDF">
        <w:rPr>
          <w:rFonts w:ascii="Arial" w:hAnsi="Arial" w:cs="Arial"/>
        </w:rPr>
        <w:t>)</w:t>
      </w:r>
      <w:r w:rsidRPr="009C247F">
        <w:rPr>
          <w:rFonts w:ascii="Arial" w:hAnsi="Arial" w:cs="Arial"/>
        </w:rPr>
        <w:t xml:space="preserve"> i članka </w:t>
      </w:r>
      <w:r>
        <w:rPr>
          <w:rFonts w:ascii="Arial" w:hAnsi="Arial" w:cs="Arial"/>
        </w:rPr>
        <w:t>60.</w:t>
      </w:r>
      <w:r w:rsidRPr="00D26F4E">
        <w:rPr>
          <w:rFonts w:ascii="Arial" w:hAnsi="Arial" w:cs="Arial"/>
        </w:rPr>
        <w:t xml:space="preserve"> Statuta Općine Gornji Bogićevci („Službeni glasnik“Općine Gornji Bogićevci br.02</w:t>
      </w:r>
      <w:r>
        <w:rPr>
          <w:rFonts w:ascii="Arial" w:hAnsi="Arial" w:cs="Arial"/>
        </w:rPr>
        <w:t>/21</w:t>
      </w:r>
      <w:r w:rsidRPr="00D26F4E">
        <w:rPr>
          <w:rFonts w:ascii="Arial" w:hAnsi="Arial" w:cs="Arial"/>
        </w:rPr>
        <w:t xml:space="preserve">) načelnik Općine Gornji Bogićevci dana </w:t>
      </w:r>
      <w:r w:rsidRPr="00D80573">
        <w:rPr>
          <w:rFonts w:ascii="Arial" w:hAnsi="Arial" w:cs="Arial"/>
        </w:rPr>
        <w:t>19.9.</w:t>
      </w:r>
      <w:r w:rsidRPr="00F33C8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D26F4E">
        <w:rPr>
          <w:rFonts w:ascii="Arial" w:hAnsi="Arial" w:cs="Arial"/>
        </w:rPr>
        <w:t>.g. podnosi Općinskom vijeću Općine Gornji Bogićevci:</w:t>
      </w:r>
    </w:p>
    <w:p w:rsidR="005159F8" w:rsidRPr="00864913" w:rsidRDefault="005159F8" w:rsidP="005159F8">
      <w:pPr>
        <w:ind w:firstLine="708"/>
        <w:jc w:val="both"/>
        <w:rPr>
          <w:rFonts w:ascii="Arial" w:hAnsi="Arial" w:cs="Arial"/>
        </w:rPr>
      </w:pPr>
    </w:p>
    <w:p w:rsidR="005159F8" w:rsidRPr="002527E9" w:rsidRDefault="005159F8" w:rsidP="005159F8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Izvješće o polugodišnjem izvršenju</w:t>
      </w:r>
      <w:r w:rsidRPr="000F5FD1">
        <w:rPr>
          <w:rFonts w:ascii="Arial" w:hAnsi="Arial" w:cs="Arial"/>
          <w:b/>
          <w:bCs/>
          <w:kern w:val="32"/>
        </w:rPr>
        <w:t xml:space="preserve"> Programa </w:t>
      </w:r>
      <w:bookmarkStart w:id="19" w:name="_Hlk48221523"/>
      <w:bookmarkStart w:id="20" w:name="_Hlk48221497"/>
      <w:r w:rsidRPr="002527E9">
        <w:rPr>
          <w:rFonts w:ascii="Arial" w:hAnsi="Arial" w:cs="Arial"/>
          <w:b/>
          <w:bCs/>
          <w:kern w:val="32"/>
        </w:rPr>
        <w:t>korištenja sredstava uplaćenih</w:t>
      </w:r>
    </w:p>
    <w:p w:rsidR="005159F8" w:rsidRPr="00864913" w:rsidRDefault="005159F8" w:rsidP="005159F8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2527E9">
        <w:rPr>
          <w:rFonts w:ascii="Arial" w:hAnsi="Arial" w:cs="Arial"/>
          <w:b/>
          <w:bCs/>
          <w:kern w:val="32"/>
        </w:rPr>
        <w:t xml:space="preserve">na ime šumskog doprinosa </w:t>
      </w:r>
      <w:bookmarkEnd w:id="19"/>
      <w:r w:rsidRPr="002527E9">
        <w:rPr>
          <w:rFonts w:ascii="Arial" w:hAnsi="Arial" w:cs="Arial"/>
          <w:b/>
          <w:bCs/>
          <w:kern w:val="32"/>
        </w:rPr>
        <w:t>u 20</w:t>
      </w:r>
      <w:r>
        <w:rPr>
          <w:rFonts w:ascii="Arial" w:hAnsi="Arial" w:cs="Arial"/>
          <w:b/>
          <w:bCs/>
          <w:kern w:val="32"/>
        </w:rPr>
        <w:t>22</w:t>
      </w:r>
      <w:r w:rsidRPr="002527E9">
        <w:rPr>
          <w:rFonts w:ascii="Arial" w:hAnsi="Arial" w:cs="Arial"/>
          <w:b/>
          <w:bCs/>
          <w:kern w:val="32"/>
        </w:rPr>
        <w:t>. godini</w:t>
      </w:r>
    </w:p>
    <w:bookmarkEnd w:id="20"/>
    <w:p w:rsidR="005159F8" w:rsidRPr="00864913" w:rsidRDefault="005159F8" w:rsidP="005159F8">
      <w:pPr>
        <w:jc w:val="center"/>
        <w:rPr>
          <w:rFonts w:ascii="Arial" w:eastAsia="Calibri" w:hAnsi="Arial" w:cs="Arial"/>
          <w:b/>
          <w:bCs/>
        </w:rPr>
      </w:pPr>
      <w:r w:rsidRPr="009C247F">
        <w:rPr>
          <w:rFonts w:ascii="Arial" w:eastAsia="Calibri" w:hAnsi="Arial" w:cs="Arial"/>
        </w:rPr>
        <w:br/>
      </w:r>
      <w:r w:rsidRPr="00864913">
        <w:rPr>
          <w:rFonts w:ascii="Arial" w:eastAsia="Calibri" w:hAnsi="Arial" w:cs="Arial"/>
          <w:b/>
          <w:bCs/>
        </w:rPr>
        <w:t>Članak 1.</w:t>
      </w:r>
    </w:p>
    <w:p w:rsidR="005159F8" w:rsidRPr="00C15592" w:rsidRDefault="005159F8" w:rsidP="005159F8">
      <w:pPr>
        <w:ind w:firstLine="708"/>
        <w:jc w:val="both"/>
        <w:rPr>
          <w:rFonts w:ascii="Arial" w:hAnsi="Arial" w:cs="Arial"/>
        </w:rPr>
      </w:pPr>
      <w:r w:rsidRPr="009C247F">
        <w:rPr>
          <w:rFonts w:ascii="Arial" w:eastAsia="Calibri" w:hAnsi="Arial" w:cs="Arial"/>
        </w:rPr>
        <w:br/>
      </w:r>
      <w:r w:rsidRPr="006E03C1">
        <w:rPr>
          <w:rFonts w:ascii="Arial" w:eastAsia="Calibri" w:hAnsi="Arial" w:cs="Arial"/>
        </w:rPr>
        <w:t xml:space="preserve">             </w:t>
      </w:r>
      <w:r w:rsidRPr="00D30C26">
        <w:rPr>
          <w:rFonts w:ascii="Arial" w:hAnsi="Arial" w:cs="Arial"/>
        </w:rPr>
        <w:t>U 20</w:t>
      </w:r>
      <w:r>
        <w:rPr>
          <w:rFonts w:ascii="Arial" w:hAnsi="Arial" w:cs="Arial"/>
        </w:rPr>
        <w:t>22</w:t>
      </w:r>
      <w:r w:rsidRPr="00D30C26">
        <w:rPr>
          <w:rFonts w:ascii="Arial" w:hAnsi="Arial" w:cs="Arial"/>
        </w:rPr>
        <w:t xml:space="preserve">. g. </w:t>
      </w:r>
      <w:r>
        <w:rPr>
          <w:rFonts w:ascii="Arial" w:hAnsi="Arial" w:cs="Arial"/>
        </w:rPr>
        <w:t>planirani prihodi od šumskoga doprinosa bili su 180.000,00 kuna, a ostvareni u prvom polugodištu u iznosu 90.150,00</w:t>
      </w:r>
      <w:r w:rsidRPr="00F33C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kuna, te utrošena 30.000,00 kn s</w:t>
      </w:r>
      <w:r w:rsidRPr="00F32273">
        <w:rPr>
          <w:rFonts w:ascii="Arial" w:hAnsi="Arial" w:cs="Arial"/>
        </w:rPr>
        <w:t xml:space="preserve">ukladno zakonskim odredbama </w:t>
      </w:r>
      <w:r>
        <w:rPr>
          <w:rFonts w:ascii="Arial" w:hAnsi="Arial" w:cs="Arial"/>
        </w:rPr>
        <w:t>i usvojenom Programu korištenja sredstava uplaćenih na ime šumskog doprinosa</w:t>
      </w:r>
      <w:r w:rsidRPr="00F32273">
        <w:rPr>
          <w:rFonts w:ascii="Arial" w:eastAsia="Calibri" w:hAnsi="Arial" w:cs="Arial"/>
        </w:rPr>
        <w:t xml:space="preserve"> kako slijedi:</w:t>
      </w:r>
    </w:p>
    <w:p w:rsidR="005159F8" w:rsidRPr="00F32273" w:rsidRDefault="005159F8" w:rsidP="005159F8">
      <w:pPr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471"/>
        <w:gridCol w:w="3064"/>
      </w:tblGrid>
      <w:tr w:rsidR="005159F8" w:rsidRPr="00F32273" w:rsidTr="005159F8">
        <w:tc>
          <w:tcPr>
            <w:tcW w:w="527" w:type="dxa"/>
            <w:shd w:val="clear" w:color="auto" w:fill="auto"/>
          </w:tcPr>
          <w:p w:rsidR="005159F8" w:rsidRPr="00F32273" w:rsidRDefault="005159F8" w:rsidP="00515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71" w:type="dxa"/>
            <w:shd w:val="clear" w:color="auto" w:fill="auto"/>
          </w:tcPr>
          <w:p w:rsidR="005159F8" w:rsidRPr="00F32273" w:rsidRDefault="005159F8" w:rsidP="005159F8">
            <w:pPr>
              <w:jc w:val="both"/>
              <w:rPr>
                <w:rFonts w:ascii="Arial" w:hAnsi="Arial" w:cs="Arial"/>
              </w:rPr>
            </w:pPr>
            <w:r w:rsidRPr="00F32273">
              <w:rPr>
                <w:rFonts w:ascii="Arial" w:hAnsi="Arial" w:cs="Arial"/>
              </w:rPr>
              <w:t>OPIS – NAZIV PROJEKTA</w:t>
            </w:r>
          </w:p>
        </w:tc>
        <w:tc>
          <w:tcPr>
            <w:tcW w:w="3064" w:type="dxa"/>
            <w:shd w:val="clear" w:color="auto" w:fill="auto"/>
          </w:tcPr>
          <w:p w:rsidR="005159F8" w:rsidRPr="00F32273" w:rsidRDefault="005159F8" w:rsidP="005159F8">
            <w:pPr>
              <w:jc w:val="center"/>
              <w:rPr>
                <w:rFonts w:ascii="Arial" w:hAnsi="Arial" w:cs="Arial"/>
              </w:rPr>
            </w:pPr>
            <w:r w:rsidRPr="00F32273">
              <w:rPr>
                <w:rFonts w:ascii="Arial" w:hAnsi="Arial" w:cs="Arial"/>
              </w:rPr>
              <w:t>IZNOS SREDSTAVA</w:t>
            </w:r>
          </w:p>
        </w:tc>
      </w:tr>
      <w:tr w:rsidR="005159F8" w:rsidRPr="00F32273" w:rsidTr="005159F8">
        <w:tc>
          <w:tcPr>
            <w:tcW w:w="527" w:type="dxa"/>
            <w:shd w:val="clear" w:color="auto" w:fill="auto"/>
          </w:tcPr>
          <w:p w:rsidR="005159F8" w:rsidRPr="00F32273" w:rsidRDefault="005159F8" w:rsidP="005159F8">
            <w:pPr>
              <w:jc w:val="both"/>
              <w:rPr>
                <w:rFonts w:ascii="Arial" w:hAnsi="Arial" w:cs="Arial"/>
              </w:rPr>
            </w:pPr>
            <w:r w:rsidRPr="00F32273">
              <w:rPr>
                <w:rFonts w:ascii="Arial" w:hAnsi="Arial" w:cs="Arial"/>
              </w:rPr>
              <w:t>1.</w:t>
            </w:r>
          </w:p>
        </w:tc>
        <w:tc>
          <w:tcPr>
            <w:tcW w:w="5471" w:type="dxa"/>
            <w:shd w:val="clear" w:color="auto" w:fill="auto"/>
          </w:tcPr>
          <w:p w:rsidR="005159F8" w:rsidRDefault="005159F8" w:rsidP="005159F8">
            <w:pPr>
              <w:jc w:val="both"/>
            </w:pPr>
            <w:r>
              <w:t>Usluge održavanja puteva i nerazvrstanih cesta</w:t>
            </w:r>
          </w:p>
          <w:p w:rsidR="005159F8" w:rsidRDefault="005159F8" w:rsidP="005159F8">
            <w:pPr>
              <w:jc w:val="both"/>
            </w:pPr>
          </w:p>
          <w:p w:rsidR="005159F8" w:rsidRDefault="005159F8" w:rsidP="005159F8">
            <w:pPr>
              <w:jc w:val="both"/>
            </w:pPr>
          </w:p>
          <w:p w:rsidR="005159F8" w:rsidRPr="00F32273" w:rsidRDefault="005159F8" w:rsidP="00515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4" w:type="dxa"/>
            <w:shd w:val="clear" w:color="auto" w:fill="auto"/>
          </w:tcPr>
          <w:p w:rsidR="005159F8" w:rsidRPr="00F32273" w:rsidRDefault="005159F8" w:rsidP="005159F8">
            <w:pPr>
              <w:tabs>
                <w:tab w:val="decimal" w:pos="1888"/>
              </w:tabs>
              <w:jc w:val="center"/>
              <w:rPr>
                <w:rFonts w:ascii="Arial" w:hAnsi="Arial" w:cs="Arial"/>
              </w:rPr>
            </w:pPr>
            <w:r>
              <w:t>30.0000,00</w:t>
            </w:r>
            <w:r w:rsidRPr="005F59B9">
              <w:t xml:space="preserve"> kn</w:t>
            </w:r>
          </w:p>
        </w:tc>
      </w:tr>
      <w:tr w:rsidR="005159F8" w:rsidRPr="00F32273" w:rsidTr="005159F8">
        <w:tc>
          <w:tcPr>
            <w:tcW w:w="527" w:type="dxa"/>
            <w:shd w:val="clear" w:color="auto" w:fill="auto"/>
          </w:tcPr>
          <w:p w:rsidR="005159F8" w:rsidRPr="00F32273" w:rsidRDefault="005159F8" w:rsidP="00515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71" w:type="dxa"/>
            <w:shd w:val="clear" w:color="auto" w:fill="auto"/>
          </w:tcPr>
          <w:p w:rsidR="005159F8" w:rsidRPr="005F59B9" w:rsidRDefault="005159F8" w:rsidP="005159F8">
            <w:pPr>
              <w:jc w:val="both"/>
            </w:pPr>
          </w:p>
        </w:tc>
        <w:tc>
          <w:tcPr>
            <w:tcW w:w="3064" w:type="dxa"/>
            <w:shd w:val="clear" w:color="auto" w:fill="auto"/>
          </w:tcPr>
          <w:p w:rsidR="005159F8" w:rsidRPr="005F59B9" w:rsidRDefault="005159F8" w:rsidP="005159F8">
            <w:pPr>
              <w:tabs>
                <w:tab w:val="decimal" w:pos="1888"/>
              </w:tabs>
              <w:jc w:val="center"/>
            </w:pPr>
          </w:p>
        </w:tc>
      </w:tr>
      <w:tr w:rsidR="005159F8" w:rsidRPr="00F32273" w:rsidTr="005159F8">
        <w:tc>
          <w:tcPr>
            <w:tcW w:w="527" w:type="dxa"/>
            <w:shd w:val="clear" w:color="auto" w:fill="auto"/>
          </w:tcPr>
          <w:p w:rsidR="005159F8" w:rsidRPr="00F32273" w:rsidRDefault="005159F8" w:rsidP="00515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71" w:type="dxa"/>
            <w:shd w:val="clear" w:color="auto" w:fill="auto"/>
          </w:tcPr>
          <w:p w:rsidR="005159F8" w:rsidRPr="00F32273" w:rsidRDefault="005159F8" w:rsidP="005159F8">
            <w:pPr>
              <w:jc w:val="right"/>
              <w:rPr>
                <w:rFonts w:ascii="Arial" w:hAnsi="Arial" w:cs="Arial"/>
              </w:rPr>
            </w:pPr>
            <w:r w:rsidRPr="00F32273">
              <w:rPr>
                <w:rFonts w:ascii="Arial" w:hAnsi="Arial" w:cs="Arial"/>
              </w:rPr>
              <w:t>UKUPNO</w:t>
            </w:r>
          </w:p>
        </w:tc>
        <w:tc>
          <w:tcPr>
            <w:tcW w:w="3064" w:type="dxa"/>
            <w:shd w:val="clear" w:color="auto" w:fill="auto"/>
          </w:tcPr>
          <w:p w:rsidR="005159F8" w:rsidRPr="00F32273" w:rsidRDefault="005159F8" w:rsidP="005159F8">
            <w:pPr>
              <w:tabs>
                <w:tab w:val="decimal" w:pos="18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30.000,00</w:t>
            </w:r>
            <w:r w:rsidRPr="00F33C88">
              <w:rPr>
                <w:rFonts w:ascii="Arial" w:hAnsi="Arial" w:cs="Arial"/>
              </w:rPr>
              <w:t xml:space="preserve"> </w:t>
            </w:r>
            <w:r w:rsidRPr="00F32273">
              <w:rPr>
                <w:rFonts w:ascii="Arial" w:hAnsi="Arial" w:cs="Arial"/>
              </w:rPr>
              <w:t>kn</w:t>
            </w:r>
          </w:p>
        </w:tc>
      </w:tr>
    </w:tbl>
    <w:p w:rsidR="005159F8" w:rsidRDefault="005159F8" w:rsidP="005159F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  <w:t xml:space="preserve"> </w:t>
      </w:r>
    </w:p>
    <w:p w:rsidR="005159F8" w:rsidRDefault="005159F8" w:rsidP="005159F8">
      <w:pPr>
        <w:jc w:val="both"/>
        <w:rPr>
          <w:rFonts w:ascii="Arial" w:hAnsi="Arial" w:cs="Arial"/>
          <w:bCs/>
        </w:rPr>
      </w:pPr>
      <w:r w:rsidRPr="00A27024">
        <w:rPr>
          <w:rFonts w:ascii="Arial" w:hAnsi="Arial" w:cs="Arial"/>
          <w:bCs/>
        </w:rPr>
        <w:t>Ostatak sredstava od 60.150,00 kn je na računu i utrošit će se u drugom polugodištu</w:t>
      </w:r>
      <w:r>
        <w:rPr>
          <w:rFonts w:ascii="Arial" w:hAnsi="Arial" w:cs="Arial"/>
          <w:bCs/>
        </w:rPr>
        <w:t>.</w:t>
      </w:r>
    </w:p>
    <w:p w:rsidR="005159F8" w:rsidRPr="00A27024" w:rsidRDefault="005159F8" w:rsidP="005159F8">
      <w:pPr>
        <w:jc w:val="both"/>
        <w:rPr>
          <w:rFonts w:ascii="Arial" w:hAnsi="Arial" w:cs="Arial"/>
          <w:bCs/>
        </w:rPr>
      </w:pPr>
    </w:p>
    <w:p w:rsidR="005159F8" w:rsidRPr="00C0300F" w:rsidRDefault="005159F8" w:rsidP="005159F8">
      <w:pPr>
        <w:jc w:val="center"/>
        <w:rPr>
          <w:rFonts w:ascii="Arial" w:hAnsi="Arial" w:cs="Arial"/>
          <w:b/>
        </w:rPr>
      </w:pPr>
      <w:r w:rsidRPr="00C0300F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</w:t>
      </w:r>
      <w:r w:rsidRPr="00C0300F">
        <w:rPr>
          <w:rFonts w:ascii="Arial" w:hAnsi="Arial" w:cs="Arial"/>
          <w:b/>
        </w:rPr>
        <w:t>.</w:t>
      </w:r>
    </w:p>
    <w:p w:rsidR="005159F8" w:rsidRPr="00CB34DF" w:rsidRDefault="005159F8" w:rsidP="005159F8">
      <w:pPr>
        <w:jc w:val="both"/>
        <w:rPr>
          <w:rFonts w:ascii="Arial" w:hAnsi="Arial" w:cs="Arial"/>
        </w:rPr>
      </w:pPr>
      <w:r w:rsidRPr="00C0300F">
        <w:rPr>
          <w:rFonts w:ascii="Arial" w:hAnsi="Arial" w:cs="Arial"/>
        </w:rPr>
        <w:t xml:space="preserve"> </w:t>
      </w:r>
      <w:r w:rsidRPr="00C0300F">
        <w:rPr>
          <w:rFonts w:ascii="Arial" w:hAnsi="Arial" w:cs="Arial"/>
        </w:rPr>
        <w:tab/>
      </w:r>
      <w:r w:rsidRPr="00D30C26">
        <w:rPr>
          <w:rFonts w:ascii="Arial" w:hAnsi="Arial" w:cs="Arial"/>
        </w:rPr>
        <w:t xml:space="preserve">Ovo </w:t>
      </w:r>
      <w:r w:rsidRPr="00D30C26">
        <w:rPr>
          <w:rFonts w:ascii="Arial" w:hAnsi="Arial" w:cs="Arial"/>
          <w:kern w:val="32"/>
        </w:rPr>
        <w:t>Izvješće o izvršenju</w:t>
      </w:r>
      <w:r w:rsidRPr="00D30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</w:t>
      </w:r>
      <w:r w:rsidRPr="00C01428">
        <w:rPr>
          <w:rFonts w:ascii="Arial" w:hAnsi="Arial" w:cs="Arial"/>
        </w:rPr>
        <w:t>korištenja sredstava uplaćenih</w:t>
      </w:r>
      <w:r>
        <w:rPr>
          <w:rFonts w:ascii="Arial" w:hAnsi="Arial" w:cs="Arial"/>
        </w:rPr>
        <w:t xml:space="preserve"> </w:t>
      </w:r>
      <w:r w:rsidRPr="00C01428">
        <w:rPr>
          <w:rFonts w:ascii="Arial" w:hAnsi="Arial" w:cs="Arial"/>
        </w:rPr>
        <w:t>na ime šumskog doprinosa u 20</w:t>
      </w:r>
      <w:r>
        <w:rPr>
          <w:rFonts w:ascii="Arial" w:hAnsi="Arial" w:cs="Arial"/>
        </w:rPr>
        <w:t>22</w:t>
      </w:r>
      <w:r w:rsidRPr="00C01428">
        <w:rPr>
          <w:rFonts w:ascii="Arial" w:hAnsi="Arial" w:cs="Arial"/>
        </w:rPr>
        <w:t>. godini</w:t>
      </w:r>
      <w:r w:rsidRPr="00C0300F">
        <w:rPr>
          <w:rFonts w:ascii="Arial" w:hAnsi="Arial" w:cs="Arial"/>
        </w:rPr>
        <w:t xml:space="preserve"> bit će objavljen  u „Službenom glasniku“ Općine Gornji Bogićevci</w:t>
      </w:r>
      <w:r>
        <w:rPr>
          <w:rFonts w:ascii="Arial" w:hAnsi="Arial" w:cs="Arial"/>
        </w:rPr>
        <w:t>.</w:t>
      </w:r>
    </w:p>
    <w:p w:rsidR="005159F8" w:rsidRPr="00CB34DF" w:rsidRDefault="005159F8" w:rsidP="005159F8">
      <w:pPr>
        <w:jc w:val="both"/>
        <w:rPr>
          <w:rFonts w:ascii="Arial" w:hAnsi="Arial" w:cs="Arial"/>
        </w:rPr>
      </w:pPr>
    </w:p>
    <w:p w:rsidR="005159F8" w:rsidRDefault="005159F8" w:rsidP="005159F8">
      <w:pPr>
        <w:spacing w:after="200" w:line="276" w:lineRule="auto"/>
        <w:rPr>
          <w:rFonts w:ascii="Arial" w:eastAsia="Calibri" w:hAnsi="Arial" w:cs="Arial"/>
        </w:rPr>
      </w:pPr>
    </w:p>
    <w:p w:rsidR="005159F8" w:rsidRPr="003D3373" w:rsidRDefault="005159F8" w:rsidP="005159F8">
      <w:pPr>
        <w:rPr>
          <w:rFonts w:ascii="Arial" w:hAnsi="Arial" w:cs="Arial"/>
        </w:rPr>
      </w:pPr>
      <w:r w:rsidRPr="003D3373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3</w:t>
      </w:r>
      <w:r w:rsidRPr="003D3373">
        <w:rPr>
          <w:rFonts w:ascii="Arial" w:hAnsi="Arial" w:cs="Arial"/>
        </w:rPr>
        <w:t>21-01/2</w:t>
      </w:r>
      <w:r>
        <w:rPr>
          <w:rFonts w:ascii="Arial" w:hAnsi="Arial" w:cs="Arial"/>
        </w:rPr>
        <w:t>2</w:t>
      </w:r>
      <w:r w:rsidRPr="003D3373">
        <w:rPr>
          <w:rFonts w:ascii="Arial" w:hAnsi="Arial" w:cs="Arial"/>
        </w:rPr>
        <w:t xml:space="preserve">-01/01                                    </w:t>
      </w:r>
    </w:p>
    <w:p w:rsidR="005159F8" w:rsidRPr="003D3373" w:rsidRDefault="005159F8" w:rsidP="005159F8">
      <w:pPr>
        <w:rPr>
          <w:rFonts w:ascii="Arial" w:hAnsi="Arial" w:cs="Arial"/>
        </w:rPr>
      </w:pPr>
      <w:r w:rsidRPr="003D3373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3D3373">
        <w:rPr>
          <w:rFonts w:ascii="Arial" w:hAnsi="Arial" w:cs="Arial"/>
        </w:rPr>
        <w:t>-01-2</w:t>
      </w:r>
      <w:r>
        <w:rPr>
          <w:rFonts w:ascii="Arial" w:hAnsi="Arial" w:cs="Arial"/>
        </w:rPr>
        <w:t>2</w:t>
      </w:r>
      <w:r w:rsidRPr="003D3373">
        <w:rPr>
          <w:rFonts w:ascii="Arial" w:hAnsi="Arial" w:cs="Arial"/>
        </w:rPr>
        <w:t>-1</w:t>
      </w:r>
    </w:p>
    <w:p w:rsidR="005159F8" w:rsidRPr="003D3373" w:rsidRDefault="005159F8" w:rsidP="005159F8">
      <w:pPr>
        <w:rPr>
          <w:rFonts w:ascii="Arial" w:hAnsi="Arial" w:cs="Arial"/>
        </w:rPr>
      </w:pPr>
      <w:r w:rsidRPr="003D3373">
        <w:rPr>
          <w:rFonts w:ascii="Arial" w:hAnsi="Arial" w:cs="Arial"/>
        </w:rPr>
        <w:t xml:space="preserve">Gornji Bogićevci, </w:t>
      </w:r>
      <w:r w:rsidRPr="00A27024">
        <w:rPr>
          <w:rFonts w:ascii="Arial" w:hAnsi="Arial" w:cs="Arial"/>
        </w:rPr>
        <w:t>19.09</w:t>
      </w:r>
      <w:r>
        <w:rPr>
          <w:rFonts w:ascii="Arial" w:hAnsi="Arial" w:cs="Arial"/>
        </w:rPr>
        <w:t>.</w:t>
      </w:r>
      <w:r w:rsidRPr="00F33C8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3D3373">
        <w:rPr>
          <w:rFonts w:ascii="Arial" w:hAnsi="Arial" w:cs="Arial"/>
        </w:rPr>
        <w:t>. godine</w:t>
      </w:r>
    </w:p>
    <w:p w:rsidR="005159F8" w:rsidRPr="003D3373" w:rsidRDefault="005159F8" w:rsidP="005159F8">
      <w:pPr>
        <w:rPr>
          <w:rFonts w:ascii="Arial" w:hAnsi="Arial" w:cs="Arial"/>
        </w:rPr>
      </w:pPr>
    </w:p>
    <w:p w:rsidR="005159F8" w:rsidRPr="003D3373" w:rsidRDefault="005159F8" w:rsidP="005159F8">
      <w:pPr>
        <w:ind w:left="7080"/>
        <w:rPr>
          <w:rFonts w:ascii="Arial" w:hAnsi="Arial" w:cs="Arial"/>
        </w:rPr>
      </w:pPr>
      <w:r w:rsidRPr="003D3373">
        <w:rPr>
          <w:rFonts w:ascii="Arial" w:hAnsi="Arial" w:cs="Arial"/>
        </w:rPr>
        <w:t>Načelnik:</w:t>
      </w:r>
    </w:p>
    <w:p w:rsidR="005159F8" w:rsidRPr="003D3373" w:rsidRDefault="005159F8" w:rsidP="005159F8">
      <w:pPr>
        <w:rPr>
          <w:rFonts w:ascii="Arial" w:hAnsi="Arial" w:cs="Arial"/>
        </w:rPr>
      </w:pP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</w:r>
      <w:r w:rsidRPr="003D3373">
        <w:rPr>
          <w:rFonts w:ascii="Arial" w:hAnsi="Arial" w:cs="Arial"/>
        </w:rPr>
        <w:tab/>
        <w:t>Pavo Klarić, dipl.oec.</w:t>
      </w:r>
    </w:p>
    <w:p w:rsidR="005159F8" w:rsidRDefault="005159F8" w:rsidP="005159F8">
      <w:pPr>
        <w:jc w:val="both"/>
        <w:rPr>
          <w:rFonts w:ascii="Arial" w:hAnsi="Arial" w:cs="Arial"/>
        </w:rPr>
      </w:pPr>
    </w:p>
    <w:p w:rsidR="005159F8" w:rsidRPr="00D26F4E" w:rsidRDefault="005159F8" w:rsidP="005159F8">
      <w:pPr>
        <w:ind w:firstLine="708"/>
        <w:jc w:val="both"/>
        <w:rPr>
          <w:rFonts w:ascii="Arial" w:hAnsi="Arial" w:cs="Arial"/>
        </w:rPr>
      </w:pPr>
      <w:r w:rsidRPr="00D26F4E">
        <w:rPr>
          <w:rFonts w:ascii="Arial" w:hAnsi="Arial" w:cs="Arial"/>
        </w:rPr>
        <w:t>Temeljem članka 110.Zakona o proračunu ("Narodne novine"br.87/08</w:t>
      </w:r>
      <w:r>
        <w:rPr>
          <w:rFonts w:ascii="Arial" w:hAnsi="Arial" w:cs="Arial"/>
        </w:rPr>
        <w:t>, 136/12 i 15/15</w:t>
      </w:r>
      <w:r w:rsidRPr="00D26F4E">
        <w:rPr>
          <w:rFonts w:ascii="Arial" w:hAnsi="Arial" w:cs="Arial"/>
        </w:rPr>
        <w:t>) i članka 3</w:t>
      </w:r>
      <w:r>
        <w:rPr>
          <w:rFonts w:ascii="Arial" w:hAnsi="Arial" w:cs="Arial"/>
        </w:rPr>
        <w:t>9</w:t>
      </w:r>
      <w:r w:rsidRPr="00D26F4E">
        <w:rPr>
          <w:rFonts w:ascii="Arial" w:hAnsi="Arial" w:cs="Arial"/>
        </w:rPr>
        <w:t>.</w:t>
      </w:r>
      <w:r>
        <w:rPr>
          <w:rFonts w:ascii="Arial" w:hAnsi="Arial" w:cs="Arial"/>
        </w:rPr>
        <w:t>stavak 5</w:t>
      </w:r>
      <w:r w:rsidRPr="00D26F4E">
        <w:rPr>
          <w:rFonts w:ascii="Arial" w:hAnsi="Arial" w:cs="Arial"/>
        </w:rPr>
        <w:t xml:space="preserve"> Statuta općine Gornji Bogićevci ("Službeni glasnik općine Gornji Bogićevci br. 02/</w:t>
      </w:r>
      <w:r>
        <w:rPr>
          <w:rFonts w:ascii="Arial" w:hAnsi="Arial" w:cs="Arial"/>
        </w:rPr>
        <w:t>21</w:t>
      </w:r>
      <w:r w:rsidRPr="00D26F4E">
        <w:rPr>
          <w:rFonts w:ascii="Arial" w:hAnsi="Arial" w:cs="Arial"/>
        </w:rPr>
        <w:t xml:space="preserve">), vijeće općine Gornji Bogićevci  na  </w:t>
      </w:r>
      <w:r>
        <w:rPr>
          <w:rFonts w:ascii="Arial" w:hAnsi="Arial" w:cs="Arial"/>
        </w:rPr>
        <w:t>8</w:t>
      </w:r>
      <w:r w:rsidRPr="00D26F4E">
        <w:rPr>
          <w:rFonts w:ascii="Arial" w:hAnsi="Arial" w:cs="Arial"/>
        </w:rPr>
        <w:t xml:space="preserve">. sjednici održanoj </w:t>
      </w:r>
      <w:r w:rsidRPr="00E8126D">
        <w:rPr>
          <w:rFonts w:ascii="Arial" w:hAnsi="Arial" w:cs="Arial"/>
        </w:rPr>
        <w:t>19.09</w:t>
      </w:r>
      <w:r>
        <w:rPr>
          <w:rFonts w:ascii="Arial" w:hAnsi="Arial" w:cs="Arial"/>
          <w:color w:val="FF0000"/>
        </w:rPr>
        <w:t>.</w:t>
      </w:r>
      <w:r w:rsidRPr="00F33C8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D26F4E">
        <w:rPr>
          <w:rFonts w:ascii="Arial" w:hAnsi="Arial" w:cs="Arial"/>
        </w:rPr>
        <w:t>. g. donosi</w:t>
      </w:r>
    </w:p>
    <w:p w:rsidR="005159F8" w:rsidRDefault="005159F8" w:rsidP="005159F8">
      <w:pPr>
        <w:spacing w:after="200" w:line="276" w:lineRule="auto"/>
        <w:rPr>
          <w:rFonts w:ascii="Arial" w:eastAsia="Calibri" w:hAnsi="Arial" w:cs="Arial"/>
        </w:rPr>
      </w:pPr>
    </w:p>
    <w:p w:rsidR="002C29E2" w:rsidRDefault="002C29E2" w:rsidP="005159F8">
      <w:pPr>
        <w:spacing w:after="200" w:line="276" w:lineRule="auto"/>
        <w:rPr>
          <w:rFonts w:ascii="Arial" w:eastAsia="Calibri" w:hAnsi="Arial" w:cs="Arial"/>
        </w:rPr>
      </w:pPr>
    </w:p>
    <w:p w:rsidR="002C29E2" w:rsidRDefault="002C29E2" w:rsidP="005159F8">
      <w:pPr>
        <w:spacing w:after="200" w:line="276" w:lineRule="auto"/>
        <w:rPr>
          <w:rFonts w:ascii="Arial" w:eastAsia="Calibri" w:hAnsi="Arial" w:cs="Arial"/>
        </w:rPr>
      </w:pPr>
    </w:p>
    <w:p w:rsidR="002C29E2" w:rsidRPr="00D26F4E" w:rsidRDefault="002C29E2" w:rsidP="005159F8">
      <w:pPr>
        <w:spacing w:after="200" w:line="276" w:lineRule="auto"/>
        <w:rPr>
          <w:rFonts w:ascii="Arial" w:eastAsia="Calibri" w:hAnsi="Arial" w:cs="Arial"/>
        </w:rPr>
      </w:pPr>
    </w:p>
    <w:p w:rsidR="005159F8" w:rsidRPr="002527E9" w:rsidRDefault="005159F8" w:rsidP="005159F8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D26F4E">
        <w:rPr>
          <w:rFonts w:ascii="Arial" w:eastAsia="Calibri" w:hAnsi="Arial" w:cs="Arial"/>
          <w:b/>
        </w:rPr>
        <w:lastRenderedPageBreak/>
        <w:t>ZAKLJUČAK</w:t>
      </w:r>
      <w:r w:rsidRPr="00D26F4E">
        <w:rPr>
          <w:rFonts w:ascii="Arial" w:eastAsia="Calibri" w:hAnsi="Arial" w:cs="Arial"/>
          <w:b/>
        </w:rPr>
        <w:br/>
        <w:t xml:space="preserve">o usvajanju </w:t>
      </w:r>
      <w:r>
        <w:rPr>
          <w:rFonts w:ascii="Arial" w:eastAsia="Calibri" w:hAnsi="Arial" w:cs="Arial"/>
          <w:b/>
        </w:rPr>
        <w:t xml:space="preserve">Polugodišnjeg </w:t>
      </w:r>
      <w:r w:rsidRPr="00D26F4E">
        <w:rPr>
          <w:rFonts w:ascii="Arial" w:eastAsia="Calibri" w:hAnsi="Arial" w:cs="Arial"/>
          <w:b/>
        </w:rPr>
        <w:t xml:space="preserve">Izvješća o Izvršenju Programa </w:t>
      </w:r>
      <w:r w:rsidRPr="002527E9">
        <w:rPr>
          <w:rFonts w:ascii="Arial" w:hAnsi="Arial" w:cs="Arial"/>
          <w:b/>
          <w:bCs/>
          <w:kern w:val="32"/>
        </w:rPr>
        <w:t>korištenja sredstava uplaćenih</w:t>
      </w:r>
    </w:p>
    <w:p w:rsidR="005159F8" w:rsidRPr="00864913" w:rsidRDefault="005159F8" w:rsidP="005159F8">
      <w:pPr>
        <w:keepNext/>
        <w:jc w:val="center"/>
        <w:outlineLvl w:val="0"/>
        <w:rPr>
          <w:rFonts w:ascii="Arial" w:hAnsi="Arial" w:cs="Arial"/>
          <w:b/>
          <w:bCs/>
          <w:kern w:val="32"/>
        </w:rPr>
      </w:pPr>
      <w:r w:rsidRPr="002527E9">
        <w:rPr>
          <w:rFonts w:ascii="Arial" w:hAnsi="Arial" w:cs="Arial"/>
          <w:b/>
          <w:bCs/>
          <w:kern w:val="32"/>
        </w:rPr>
        <w:t>na ime šumskog doprinosa u 20</w:t>
      </w:r>
      <w:r>
        <w:rPr>
          <w:rFonts w:ascii="Arial" w:hAnsi="Arial" w:cs="Arial"/>
          <w:b/>
          <w:bCs/>
          <w:kern w:val="32"/>
        </w:rPr>
        <w:t>22</w:t>
      </w:r>
      <w:r w:rsidRPr="002527E9">
        <w:rPr>
          <w:rFonts w:ascii="Arial" w:hAnsi="Arial" w:cs="Arial"/>
          <w:b/>
          <w:bCs/>
          <w:kern w:val="32"/>
        </w:rPr>
        <w:t>. godini</w:t>
      </w:r>
    </w:p>
    <w:p w:rsidR="005159F8" w:rsidRPr="00D26F4E" w:rsidRDefault="005159F8" w:rsidP="005159F8">
      <w:pPr>
        <w:keepNext/>
        <w:ind w:left="360"/>
        <w:jc w:val="center"/>
        <w:outlineLvl w:val="1"/>
      </w:pPr>
    </w:p>
    <w:p w:rsidR="005159F8" w:rsidRPr="00D26F4E" w:rsidRDefault="005159F8" w:rsidP="005159F8">
      <w:pPr>
        <w:jc w:val="center"/>
        <w:rPr>
          <w:rFonts w:ascii="Arial" w:eastAsia="Calibri" w:hAnsi="Arial" w:cs="Arial"/>
        </w:rPr>
      </w:pPr>
      <w:r w:rsidRPr="00D26F4E">
        <w:rPr>
          <w:rFonts w:ascii="Arial" w:eastAsia="Calibri" w:hAnsi="Arial" w:cs="Arial"/>
        </w:rPr>
        <w:t>Članak 1.</w:t>
      </w:r>
    </w:p>
    <w:p w:rsidR="005159F8" w:rsidRPr="00F33C88" w:rsidRDefault="005159F8" w:rsidP="005159F8">
      <w:pPr>
        <w:keepNext/>
        <w:ind w:firstLine="708"/>
        <w:jc w:val="both"/>
        <w:outlineLvl w:val="0"/>
        <w:rPr>
          <w:rFonts w:ascii="Arial" w:hAnsi="Arial" w:cs="Arial"/>
          <w:kern w:val="32"/>
        </w:rPr>
      </w:pPr>
      <w:r w:rsidRPr="00D26F4E">
        <w:rPr>
          <w:rFonts w:ascii="Arial" w:eastAsia="Calibri" w:hAnsi="Arial" w:cs="Arial"/>
        </w:rPr>
        <w:t xml:space="preserve">Usvaja se Izvješće o izvršavanju Programa </w:t>
      </w:r>
      <w:r w:rsidRPr="00D26F4E">
        <w:rPr>
          <w:rFonts w:ascii="Arial" w:hAnsi="Arial" w:cs="Arial"/>
          <w:kern w:val="32"/>
        </w:rPr>
        <w:t>korištenja sredstava uplaćenih</w:t>
      </w:r>
      <w:r>
        <w:rPr>
          <w:rFonts w:ascii="Arial" w:hAnsi="Arial" w:cs="Arial"/>
          <w:kern w:val="32"/>
        </w:rPr>
        <w:t xml:space="preserve"> </w:t>
      </w:r>
      <w:r w:rsidRPr="00D26F4E">
        <w:rPr>
          <w:rFonts w:ascii="Arial" w:hAnsi="Arial" w:cs="Arial"/>
          <w:kern w:val="32"/>
        </w:rPr>
        <w:t>na ime šumskog doprinosa</w:t>
      </w:r>
      <w:r>
        <w:rPr>
          <w:rFonts w:ascii="Arial" w:hAnsi="Arial" w:cs="Arial"/>
          <w:kern w:val="32"/>
        </w:rPr>
        <w:t xml:space="preserve"> u prvom polugodištu</w:t>
      </w:r>
      <w:r w:rsidRPr="00D26F4E">
        <w:rPr>
          <w:rFonts w:ascii="Arial" w:eastAsia="Calibri" w:hAnsi="Arial" w:cs="Arial"/>
        </w:rPr>
        <w:t xml:space="preserve"> 20</w:t>
      </w:r>
      <w:r>
        <w:rPr>
          <w:rFonts w:ascii="Arial" w:eastAsia="Calibri" w:hAnsi="Arial" w:cs="Arial"/>
        </w:rPr>
        <w:t>22</w:t>
      </w:r>
      <w:r w:rsidRPr="00D26F4E">
        <w:rPr>
          <w:rFonts w:ascii="Arial" w:eastAsia="Calibri" w:hAnsi="Arial" w:cs="Arial"/>
        </w:rPr>
        <w:t xml:space="preserve">. godinu KLASA: </w:t>
      </w:r>
      <w:r>
        <w:rPr>
          <w:rFonts w:ascii="Arial" w:hAnsi="Arial" w:cs="Arial"/>
        </w:rPr>
        <w:t>3</w:t>
      </w:r>
      <w:r w:rsidRPr="00D26F4E">
        <w:rPr>
          <w:rFonts w:ascii="Arial" w:hAnsi="Arial" w:cs="Arial"/>
        </w:rPr>
        <w:t>21-01/2</w:t>
      </w:r>
      <w:r>
        <w:rPr>
          <w:rFonts w:ascii="Arial" w:hAnsi="Arial" w:cs="Arial"/>
        </w:rPr>
        <w:t>2</w:t>
      </w:r>
      <w:r w:rsidRPr="00D26F4E">
        <w:rPr>
          <w:rFonts w:ascii="Arial" w:hAnsi="Arial" w:cs="Arial"/>
        </w:rPr>
        <w:t>-01/01</w:t>
      </w:r>
      <w:r w:rsidRPr="00D26F4E">
        <w:rPr>
          <w:rFonts w:ascii="Arial" w:eastAsia="Calibri" w:hAnsi="Arial" w:cs="Arial"/>
        </w:rPr>
        <w:t xml:space="preserve">; </w:t>
      </w:r>
      <w:r w:rsidRPr="00D26F4E">
        <w:rPr>
          <w:rFonts w:ascii="Arial" w:hAnsi="Arial" w:cs="Arial"/>
        </w:rPr>
        <w:t>URBROJ: 2178</w:t>
      </w:r>
      <w:r>
        <w:rPr>
          <w:rFonts w:ascii="Arial" w:hAnsi="Arial" w:cs="Arial"/>
        </w:rPr>
        <w:t>-22</w:t>
      </w:r>
      <w:r w:rsidRPr="00D26F4E">
        <w:rPr>
          <w:rFonts w:ascii="Arial" w:hAnsi="Arial" w:cs="Arial"/>
        </w:rPr>
        <w:t>-01-2</w:t>
      </w:r>
      <w:r>
        <w:rPr>
          <w:rFonts w:ascii="Arial" w:hAnsi="Arial" w:cs="Arial"/>
        </w:rPr>
        <w:t>2</w:t>
      </w:r>
      <w:r w:rsidRPr="00D26F4E">
        <w:rPr>
          <w:rFonts w:ascii="Arial" w:hAnsi="Arial" w:cs="Arial"/>
        </w:rPr>
        <w:t>-1</w:t>
      </w:r>
    </w:p>
    <w:p w:rsidR="005159F8" w:rsidRPr="00D26F4E" w:rsidRDefault="005159F8" w:rsidP="005159F8">
      <w:pPr>
        <w:jc w:val="both"/>
        <w:rPr>
          <w:rFonts w:ascii="Arial" w:hAnsi="Arial" w:cs="Arial"/>
        </w:rPr>
      </w:pPr>
    </w:p>
    <w:p w:rsidR="005159F8" w:rsidRPr="00D26F4E" w:rsidRDefault="005159F8" w:rsidP="005159F8">
      <w:pPr>
        <w:jc w:val="center"/>
        <w:rPr>
          <w:rFonts w:ascii="Arial" w:eastAsia="Calibri" w:hAnsi="Arial" w:cs="Arial"/>
        </w:rPr>
      </w:pPr>
      <w:r w:rsidRPr="00D26F4E">
        <w:rPr>
          <w:rFonts w:ascii="Arial" w:eastAsia="Calibri" w:hAnsi="Arial" w:cs="Arial"/>
        </w:rPr>
        <w:t>Članak 2.</w:t>
      </w:r>
    </w:p>
    <w:p w:rsidR="005159F8" w:rsidRPr="00D26F4E" w:rsidRDefault="005159F8" w:rsidP="005159F8">
      <w:pPr>
        <w:jc w:val="center"/>
        <w:rPr>
          <w:rFonts w:ascii="Arial" w:eastAsia="Calibri" w:hAnsi="Arial" w:cs="Arial"/>
        </w:rPr>
      </w:pPr>
    </w:p>
    <w:p w:rsidR="005159F8" w:rsidRPr="00D26F4E" w:rsidRDefault="005159F8" w:rsidP="005159F8">
      <w:pPr>
        <w:ind w:firstLine="708"/>
        <w:jc w:val="center"/>
        <w:rPr>
          <w:rFonts w:ascii="Arial" w:eastAsia="Calibri" w:hAnsi="Arial" w:cs="Arial"/>
        </w:rPr>
      </w:pPr>
      <w:r w:rsidRPr="00D26F4E">
        <w:rPr>
          <w:rFonts w:ascii="Arial" w:eastAsia="Calibri" w:hAnsi="Arial" w:cs="Arial"/>
        </w:rPr>
        <w:t>Izviješće iz Članka 1. sastavni je dio ovog Zaključka.</w:t>
      </w:r>
      <w:r w:rsidRPr="00D26F4E">
        <w:rPr>
          <w:rFonts w:ascii="Arial" w:eastAsia="Calibri" w:hAnsi="Arial" w:cs="Arial"/>
        </w:rPr>
        <w:br/>
      </w:r>
      <w:r w:rsidRPr="00D26F4E">
        <w:rPr>
          <w:rFonts w:ascii="Arial" w:eastAsia="Calibri" w:hAnsi="Arial" w:cs="Arial"/>
        </w:rPr>
        <w:br/>
        <w:t>Članak 3.</w:t>
      </w:r>
    </w:p>
    <w:p w:rsidR="005159F8" w:rsidRPr="00D26F4E" w:rsidRDefault="005159F8" w:rsidP="005159F8">
      <w:pPr>
        <w:ind w:firstLine="708"/>
        <w:jc w:val="center"/>
        <w:rPr>
          <w:rFonts w:ascii="Arial" w:eastAsia="Calibri" w:hAnsi="Arial" w:cs="Arial"/>
        </w:rPr>
      </w:pPr>
      <w:r w:rsidRPr="00D26F4E">
        <w:rPr>
          <w:rFonts w:ascii="Arial" w:eastAsia="Calibri" w:hAnsi="Arial" w:cs="Arial"/>
        </w:rPr>
        <w:br/>
        <w:t>Ovaj Zaključak objavit će se u „Službenom glasniku općine Gornji Bogićevci“.</w:t>
      </w:r>
    </w:p>
    <w:p w:rsidR="005159F8" w:rsidRDefault="005159F8" w:rsidP="005159F8">
      <w:pPr>
        <w:jc w:val="both"/>
        <w:rPr>
          <w:rFonts w:ascii="Arial" w:hAnsi="Arial" w:cs="Arial"/>
        </w:rPr>
      </w:pPr>
    </w:p>
    <w:p w:rsidR="005159F8" w:rsidRDefault="005159F8" w:rsidP="005159F8">
      <w:pPr>
        <w:jc w:val="both"/>
        <w:rPr>
          <w:rFonts w:ascii="Arial" w:hAnsi="Arial" w:cs="Arial"/>
        </w:rPr>
      </w:pPr>
    </w:p>
    <w:p w:rsidR="005159F8" w:rsidRDefault="005159F8" w:rsidP="005159F8">
      <w:pPr>
        <w:jc w:val="both"/>
        <w:rPr>
          <w:rFonts w:ascii="Arial" w:hAnsi="Arial" w:cs="Arial"/>
        </w:rPr>
      </w:pPr>
    </w:p>
    <w:p w:rsidR="005159F8" w:rsidRDefault="005159F8" w:rsidP="005159F8">
      <w:pPr>
        <w:jc w:val="both"/>
        <w:rPr>
          <w:rFonts w:ascii="Arial" w:hAnsi="Arial" w:cs="Arial"/>
        </w:rPr>
      </w:pPr>
    </w:p>
    <w:p w:rsidR="005159F8" w:rsidRDefault="005159F8" w:rsidP="005159F8">
      <w:pPr>
        <w:jc w:val="both"/>
        <w:rPr>
          <w:rFonts w:ascii="Arial" w:hAnsi="Arial" w:cs="Arial"/>
        </w:rPr>
      </w:pPr>
    </w:p>
    <w:p w:rsidR="005159F8" w:rsidRPr="009C247F" w:rsidRDefault="005159F8" w:rsidP="005159F8">
      <w:pPr>
        <w:jc w:val="both"/>
        <w:rPr>
          <w:rFonts w:ascii="Arial" w:hAnsi="Arial" w:cs="Arial"/>
        </w:rPr>
      </w:pPr>
      <w:r w:rsidRPr="009C247F">
        <w:rPr>
          <w:rFonts w:ascii="Arial" w:hAnsi="Arial" w:cs="Arial"/>
        </w:rPr>
        <w:t xml:space="preserve">KLASA: </w:t>
      </w:r>
      <w:r w:rsidRPr="006E03C1">
        <w:rPr>
          <w:rFonts w:ascii="Arial" w:hAnsi="Arial" w:cs="Arial"/>
        </w:rPr>
        <w:t>400-04/</w:t>
      </w:r>
      <w:r>
        <w:rPr>
          <w:rFonts w:ascii="Arial" w:hAnsi="Arial" w:cs="Arial"/>
        </w:rPr>
        <w:t>22</w:t>
      </w:r>
      <w:r w:rsidRPr="006E03C1">
        <w:rPr>
          <w:rFonts w:ascii="Arial" w:hAnsi="Arial" w:cs="Arial"/>
        </w:rPr>
        <w:t>-03/</w:t>
      </w:r>
      <w:r>
        <w:rPr>
          <w:rFonts w:ascii="Arial" w:hAnsi="Arial" w:cs="Arial"/>
        </w:rPr>
        <w:t>08</w:t>
      </w:r>
    </w:p>
    <w:p w:rsidR="005159F8" w:rsidRPr="009C247F" w:rsidRDefault="005159F8" w:rsidP="005159F8">
      <w:pPr>
        <w:jc w:val="both"/>
        <w:rPr>
          <w:rFonts w:ascii="Arial" w:hAnsi="Arial" w:cs="Arial"/>
        </w:rPr>
      </w:pPr>
      <w:r w:rsidRPr="009C247F">
        <w:rPr>
          <w:rFonts w:ascii="Arial" w:hAnsi="Arial" w:cs="Arial"/>
        </w:rPr>
        <w:t xml:space="preserve">URBROJ: </w:t>
      </w:r>
      <w:r w:rsidRPr="00291E48">
        <w:rPr>
          <w:rFonts w:ascii="Arial" w:hAnsi="Arial" w:cs="Arial"/>
        </w:rPr>
        <w:t>2178</w:t>
      </w:r>
      <w:r>
        <w:rPr>
          <w:rFonts w:ascii="Arial" w:hAnsi="Arial" w:cs="Arial"/>
        </w:rPr>
        <w:t>-22</w:t>
      </w:r>
      <w:r w:rsidRPr="00291E48">
        <w:rPr>
          <w:rFonts w:ascii="Arial" w:hAnsi="Arial" w:cs="Arial"/>
        </w:rPr>
        <w:t>-03/2</w:t>
      </w:r>
      <w:r>
        <w:rPr>
          <w:rFonts w:ascii="Arial" w:hAnsi="Arial" w:cs="Arial"/>
        </w:rPr>
        <w:t>2</w:t>
      </w:r>
      <w:r w:rsidRPr="00291E48">
        <w:rPr>
          <w:rFonts w:ascii="Arial" w:hAnsi="Arial" w:cs="Arial"/>
        </w:rPr>
        <w:t>-01/0</w:t>
      </w:r>
      <w:r>
        <w:rPr>
          <w:rFonts w:ascii="Arial" w:hAnsi="Arial" w:cs="Arial"/>
        </w:rPr>
        <w:t>7</w:t>
      </w:r>
    </w:p>
    <w:p w:rsidR="005159F8" w:rsidRDefault="005159F8" w:rsidP="005159F8">
      <w:pPr>
        <w:jc w:val="both"/>
        <w:rPr>
          <w:rFonts w:ascii="Arial" w:eastAsia="Calibri" w:hAnsi="Arial" w:cs="Arial"/>
          <w:b/>
        </w:rPr>
      </w:pPr>
      <w:r w:rsidRPr="009C247F">
        <w:rPr>
          <w:rFonts w:ascii="Arial" w:hAnsi="Arial" w:cs="Arial"/>
        </w:rPr>
        <w:t xml:space="preserve">Gornji Bogićevci, </w:t>
      </w:r>
      <w:r w:rsidRPr="00E8126D">
        <w:rPr>
          <w:rFonts w:ascii="Arial" w:hAnsi="Arial" w:cs="Arial"/>
        </w:rPr>
        <w:t>19.09</w:t>
      </w:r>
      <w:r>
        <w:rPr>
          <w:rFonts w:ascii="Arial" w:hAnsi="Arial" w:cs="Arial"/>
        </w:rPr>
        <w:t>.</w:t>
      </w:r>
      <w:r w:rsidRPr="00F33C88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ED3824">
        <w:rPr>
          <w:rFonts w:ascii="Arial" w:hAnsi="Arial" w:cs="Arial"/>
        </w:rPr>
        <w:t>. godine</w:t>
      </w:r>
    </w:p>
    <w:p w:rsidR="005159F8" w:rsidRPr="009C247F" w:rsidRDefault="005159F8" w:rsidP="005159F8">
      <w:pPr>
        <w:ind w:firstLine="5387"/>
        <w:jc w:val="center"/>
        <w:rPr>
          <w:rFonts w:ascii="Arial" w:eastAsia="Calibri" w:hAnsi="Arial" w:cs="Arial"/>
          <w:bCs/>
        </w:rPr>
      </w:pPr>
      <w:r w:rsidRPr="009C247F">
        <w:rPr>
          <w:rFonts w:ascii="Arial" w:eastAsia="Calibri" w:hAnsi="Arial" w:cs="Arial"/>
          <w:bCs/>
        </w:rPr>
        <w:t>Predsjednik Općinskog vijeća</w:t>
      </w:r>
    </w:p>
    <w:p w:rsidR="005159F8" w:rsidRDefault="005159F8" w:rsidP="005159F8">
      <w:pPr>
        <w:ind w:firstLine="5387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Željko Klarić</w:t>
      </w: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2F529F" w:rsidRDefault="002F529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2F529F" w:rsidSect="004A121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529F" w:rsidRDefault="001B6056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lastRenderedPageBreak/>
        <w:t>7</w:t>
      </w:r>
      <w:r w:rsidR="0038616F"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4"/>
        <w:gridCol w:w="888"/>
        <w:gridCol w:w="1260"/>
        <w:gridCol w:w="930"/>
        <w:gridCol w:w="893"/>
        <w:gridCol w:w="1154"/>
        <w:gridCol w:w="857"/>
        <w:gridCol w:w="2344"/>
        <w:gridCol w:w="2400"/>
        <w:gridCol w:w="2204"/>
      </w:tblGrid>
      <w:tr w:rsidR="005159F8" w:rsidRPr="005159F8" w:rsidTr="005159F8">
        <w:trPr>
          <w:trHeight w:val="12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Na temelju članka 42. i 45. Zakona o proračunu ("Narodne novine", broj 144/21) i članka 39. stavak 5. Statuta općine Gornji Bogićevci ("Službeni vjesnik općine Gornji Bogićevci   br.02/21), </w:t>
            </w: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OPĆINSKO VIJEĆE OPĆINE GORNJI BOGIĆEVCI</w:t>
            </w: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8. sjednici održanoj  19</w:t>
            </w:r>
            <w:r w:rsidRPr="0051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.09.2022</w:t>
            </w: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 godine donijelo je</w:t>
            </w:r>
          </w:p>
        </w:tc>
      </w:tr>
      <w:tr w:rsidR="005159F8" w:rsidRPr="005159F8" w:rsidTr="005159F8">
        <w:trPr>
          <w:trHeight w:val="76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ODLUKA                                                                                                                                                                              o izmjeni i dpouni Plana Proračuna općine Gornji Bogićevci za 2022.godinu drugi Rebalans</w:t>
            </w:r>
          </w:p>
        </w:tc>
      </w:tr>
      <w:tr w:rsidR="005159F8" w:rsidRPr="005159F8" w:rsidTr="005159F8">
        <w:trPr>
          <w:trHeight w:val="315"/>
        </w:trPr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 OPĆI DIO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Članak 1.</w:t>
            </w:r>
          </w:p>
        </w:tc>
      </w:tr>
      <w:tr w:rsidR="005159F8" w:rsidRPr="005159F8" w:rsidTr="005159F8">
        <w:trPr>
          <w:trHeight w:val="330"/>
        </w:trPr>
        <w:tc>
          <w:tcPr>
            <w:tcW w:w="251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Proračun Općine Gornji Bogićevci za 2022.godinu sastoji se od: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225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315"/>
        </w:trPr>
        <w:tc>
          <w:tcPr>
            <w:tcW w:w="22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 RAČUNA PRIHODA I RASHODA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153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PLAN ZA 2022. GODINU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PLAN ZA 2022. PO PRVOM REBALANSU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POVEĆANJE/  SMANJENJE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NOVI PLAN</w:t>
            </w:r>
          </w:p>
        </w:tc>
      </w:tr>
      <w:tr w:rsidR="005159F8" w:rsidRPr="005159F8" w:rsidTr="005159F8">
        <w:trPr>
          <w:trHeight w:val="435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7.945.892,00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8.025.892,00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458.330,00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8.484.222,00</w:t>
            </w:r>
          </w:p>
        </w:tc>
      </w:tr>
      <w:tr w:rsidR="005159F8" w:rsidRPr="005159F8" w:rsidTr="005159F8">
        <w:trPr>
          <w:trHeight w:val="660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NEFINANC. IMOVINE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410.000,00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410.000,00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410.000,00</w:t>
            </w:r>
          </w:p>
        </w:tc>
      </w:tr>
      <w:tr w:rsidR="005159F8" w:rsidRPr="005159F8" w:rsidTr="005159F8">
        <w:trPr>
          <w:trHeight w:val="315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PRIHODI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8.355.892,00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8.435.892,00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458.330,00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8.894.222,00</w:t>
            </w:r>
          </w:p>
        </w:tc>
      </w:tr>
      <w:tr w:rsidR="005159F8" w:rsidRPr="005159F8" w:rsidTr="005159F8">
        <w:trPr>
          <w:trHeight w:val="315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3.772.973,00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3.850.173,00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197.153,00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4.047.326,00</w:t>
            </w:r>
          </w:p>
        </w:tc>
      </w:tr>
      <w:tr w:rsidR="005159F8" w:rsidRPr="005159F8" w:rsidTr="005159F8">
        <w:trPr>
          <w:trHeight w:val="660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NABAVU NEFINANC. IMOVINE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5.643.910,00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5.772.787,00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-284.272,00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5.488.515,00</w:t>
            </w:r>
          </w:p>
        </w:tc>
      </w:tr>
      <w:tr w:rsidR="005159F8" w:rsidRPr="005159F8" w:rsidTr="005159F8">
        <w:trPr>
          <w:trHeight w:val="315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RASHODI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9.416.883,00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9.622.960,00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-87.119,00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9.535.841,00</w:t>
            </w:r>
          </w:p>
        </w:tc>
      </w:tr>
      <w:tr w:rsidR="005159F8" w:rsidRPr="005159F8" w:rsidTr="005159F8">
        <w:trPr>
          <w:trHeight w:val="1290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RAZLIKA PRIHODA I RASHODA - </w:t>
            </w:r>
            <w:r w:rsidRPr="005159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višakak / manjak prihoda nad rashodima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-1.060.991,00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-1.187.068,00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545.449,00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-641.619,00</w:t>
            </w:r>
          </w:p>
        </w:tc>
      </w:tr>
      <w:tr w:rsidR="005159F8" w:rsidRPr="005159F8" w:rsidTr="005159F8">
        <w:trPr>
          <w:trHeight w:val="315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315"/>
        </w:trPr>
        <w:tc>
          <w:tcPr>
            <w:tcW w:w="22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B. RAČUNA FINANCIRANJA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153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PLAN ZA 2022. GODINU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PLAN ZA 2022. PO PRVOM REBALANSU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POVEĆANJE/  SMANJENJE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NOVI PLAN</w:t>
            </w:r>
          </w:p>
        </w:tc>
      </w:tr>
      <w:tr w:rsidR="005159F8" w:rsidRPr="005159F8" w:rsidTr="005159F8">
        <w:trPr>
          <w:trHeight w:val="915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PRIMICI OD FINANCIJSKE IMOVINE I ZADUŽIVANJA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200.000,00</w:t>
            </w:r>
          </w:p>
        </w:tc>
      </w:tr>
      <w:tr w:rsidR="005159F8" w:rsidRPr="005159F8" w:rsidTr="005159F8">
        <w:trPr>
          <w:trHeight w:val="975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IZDACI ZA FINANCIJSKU IMOVINU I OTPLAE ZAJMOVA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200.000,00</w:t>
            </w:r>
          </w:p>
        </w:tc>
      </w:tr>
      <w:tr w:rsidR="005159F8" w:rsidRPr="005159F8" w:rsidTr="005159F8">
        <w:trPr>
          <w:trHeight w:val="315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705"/>
        </w:trPr>
        <w:tc>
          <w:tcPr>
            <w:tcW w:w="1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RAZLIKA PRIHODA I RASHODA + NETO FINANCIRANJE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-1.060.991,00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-1.187.068,00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545.449,00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-641.619,00</w:t>
            </w:r>
          </w:p>
        </w:tc>
      </w:tr>
      <w:tr w:rsidR="005159F8" w:rsidRPr="005159F8" w:rsidTr="005159F8">
        <w:trPr>
          <w:trHeight w:val="315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Članak 2.</w:t>
            </w:r>
          </w:p>
        </w:tc>
      </w:tr>
      <w:tr w:rsidR="005159F8" w:rsidRPr="005159F8" w:rsidTr="005159F8">
        <w:trPr>
          <w:trHeight w:val="33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Prihodi i rashodi te primici i izdaci po ekonomskoj klasifikaciji utvrđuju se u Računu prihoda i rashoda i Računu financiranja za 2022. godinu kako slijedi:</w:t>
            </w:r>
          </w:p>
        </w:tc>
      </w:tr>
    </w:tbl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tbl>
      <w:tblPr>
        <w:tblW w:w="5009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1062"/>
        <w:gridCol w:w="5222"/>
        <w:gridCol w:w="1715"/>
        <w:gridCol w:w="1718"/>
        <w:gridCol w:w="1511"/>
        <w:gridCol w:w="1718"/>
        <w:gridCol w:w="1068"/>
      </w:tblGrid>
      <w:tr w:rsidR="005159F8" w:rsidRPr="005159F8" w:rsidTr="00B73FEB">
        <w:trPr>
          <w:trHeight w:val="4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OPĆINA GORNJI BOGIĆEVCI</w:t>
            </w:r>
          </w:p>
        </w:tc>
      </w:tr>
      <w:tr w:rsidR="005159F8" w:rsidRPr="005159F8" w:rsidTr="00B73FEB">
        <w:trPr>
          <w:trHeight w:val="15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450"/>
        </w:trPr>
        <w:tc>
          <w:tcPr>
            <w:tcW w:w="2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lastRenderedPageBreak/>
              <w:t>OPĆI DIO PRORAČUNA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15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315"/>
        </w:trPr>
        <w:tc>
          <w:tcPr>
            <w:tcW w:w="2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315"/>
        </w:trPr>
        <w:tc>
          <w:tcPr>
            <w:tcW w:w="2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6. PRIHODI POSLOVANJA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69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PRVI REBALANS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DRUGI REBALANS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7.871.972,00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8.025.892,00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458.330,00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8.484.222,00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105,71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8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178,85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8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inozemstva  i od subjek. unutar opće države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6.252.170,00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6.252.170,00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-54.370,00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6.197.800,00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99,13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Pomoći iz proračuna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6.070.000,00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6.070.000,00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6.070.000,00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Pom. od ostalih subj. unut. opć. drž.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18.065,00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18.065,00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-8.145,00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9.920,00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54,91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prorač.korisnicima iz proračuna koji im nisu nadležni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61.750,00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61.750,00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61.750,00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drž.proračuna temeljem prijenosa sredstava EU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102.355,00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102.355,00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-46.225,00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56.130,00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54,84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398.002,00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398.002,00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408.702,00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102,69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10.002,00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10.002,00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388.000,00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388.000,00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398.700,00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102,76</w:t>
            </w:r>
          </w:p>
        </w:tc>
      </w:tr>
      <w:tr w:rsidR="005159F8" w:rsidRPr="005159F8" w:rsidTr="00B73FEB">
        <w:trPr>
          <w:trHeight w:val="46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kamata na dane zajmove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#####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680.800,00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760.800,00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830.800,00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109,20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Administrativne (upravne) pristojbe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158.100,00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158.100,00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158.100,00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107.700,00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187.700,00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257.700,00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137,29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653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Komunalni doprinosi i naknade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415.000,00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roba i usluga, te donacije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73.920,00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75.920,00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102,71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roba i usluga, te donacije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73.920,00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73.920,00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73.920,00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Donacije pravnih i fizičkih osoba izvan općeg proračuna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#####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Ostali prihodi 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15"/>
        </w:trPr>
        <w:tc>
          <w:tcPr>
            <w:tcW w:w="2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7. PRIHODI OD NEFINANCIJSKE IMOVINE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750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PRIHODA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PRVI REBALANS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DRUGI REBALANS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18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410.000,00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neproizvedene imovine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materijalne imovine - pr.bog.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360.000,00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360.000,00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neproizvedene imovine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opreme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30"/>
        </w:trPr>
        <w:tc>
          <w:tcPr>
            <w:tcW w:w="2854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8. PRIMICI OD FINANCIJSKE IMOVINE I ZADUŽIVANJA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FIN. IMOVINE I ZADUŽIVANJA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847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Primljeni zajmovi od državnog proračuna kratkoročni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20"/>
        </w:trPr>
        <w:tc>
          <w:tcPr>
            <w:tcW w:w="22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UKUPNO PRIHODI ( 6+7+8):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8.481.972,00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8.635.892,00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458.330,00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9.094.222,00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105,31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B73FEB">
        <w:trPr>
          <w:trHeight w:val="315"/>
        </w:trPr>
        <w:tc>
          <w:tcPr>
            <w:tcW w:w="285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3. RASHODI POSLOVANJA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96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2021.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PRVI REBALANS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DRUGI REBALANS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3.772.973,00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3.850.173,00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197.153,00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4.047.326,00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105,12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1.111.669,00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1.111.669,00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-54.392,00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1.057.277,00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95,11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871.731,00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871.731,00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-46.689,00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825.042,00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94,64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96.100,00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96.100,00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96.100,00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143.838,00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143.838,00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-7.703,00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136.135,00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94,64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1.371.784,00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1.398.984,00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253.445,00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1.652.429,00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118,12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34.944,00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34.944,00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34.944,00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317.000,00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387.000,00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172.500,00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559.500,00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144,57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738.000,00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685.200,00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69.175,00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754.375,00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110,10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281.840,00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291.840,00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11.770,00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303.610,00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104,03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8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158,62</w:t>
            </w:r>
          </w:p>
        </w:tc>
      </w:tr>
      <w:tr w:rsidR="005159F8" w:rsidRPr="005159F8" w:rsidTr="00B73FEB">
        <w:trPr>
          <w:trHeight w:val="31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8.700,00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8.700,00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5.100,00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13.800,00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158,62</w:t>
            </w:r>
          </w:p>
        </w:tc>
      </w:tr>
      <w:tr w:rsidR="005159F8" w:rsidRPr="005159F8" w:rsidTr="00B73FEB">
        <w:trPr>
          <w:trHeight w:val="765"/>
        </w:trPr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8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Subv. Trg. Dr.,poljoprivrednicima, obrtnicima, malim i sred poduzetnicima…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Subvencije trg.društvima, poljoprivr. i obrtnicima izvan javnog sektora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Potpore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225.000,00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općinskim proračunima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570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Naknade građanima i kućanstvima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101,41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213.000,00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216.000,00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101,41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762.820,00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762.820,00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752.820,00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98,69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352.820,00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352.820,00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377.820,00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107,09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90,79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660"/>
        </w:trPr>
        <w:tc>
          <w:tcPr>
            <w:tcW w:w="2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4. RASHODI ZA NABAVU NEFINANCIJSKE IMOVINE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96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PRVI REBALANS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DRUGI REBALANS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5.643.910,00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5.772.787,00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-284.272,00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5.488.515,00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95,08</w:t>
            </w:r>
          </w:p>
        </w:tc>
      </w:tr>
      <w:tr w:rsidR="005159F8" w:rsidRPr="005159F8" w:rsidTr="00B73FEB">
        <w:trPr>
          <w:trHeight w:val="43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50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Mater.imov. Prirodna bogatstva - zemljišta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Nematerijalna  imovina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5.543.910,00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5.672.787,00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-284.272,00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5.388.515,00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94,99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4.780.000,00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4.809.702,00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123.228,00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4.932.930,00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102,56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124.410,00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124.410,00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124.410,00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400.000,00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-400.000,00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204.500,00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303.675,00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296.175,00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97,53</w:t>
            </w:r>
          </w:p>
        </w:tc>
      </w:tr>
      <w:tr w:rsidR="005159F8" w:rsidRPr="005159F8" w:rsidTr="00B73FEB">
        <w:trPr>
          <w:trHeight w:val="525"/>
        </w:trPr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#DIV/0!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Dodatna ulaganja na građ. Objekt.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#DIV/0!</w:t>
            </w:r>
          </w:p>
        </w:tc>
      </w:tr>
      <w:tr w:rsidR="005159F8" w:rsidRPr="005159F8" w:rsidTr="00B73FEB">
        <w:trPr>
          <w:trHeight w:val="315"/>
        </w:trPr>
        <w:tc>
          <w:tcPr>
            <w:tcW w:w="2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B. RAČUN FINANCIRANJA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159F8" w:rsidRPr="005159F8" w:rsidTr="00B73FEB">
        <w:trPr>
          <w:trHeight w:val="96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 IZDATKA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PRVI REBALANS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DRUGI REBALANS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 PLAN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Indeks </w:t>
            </w:r>
          </w:p>
        </w:tc>
      </w:tr>
      <w:tr w:rsidR="005159F8" w:rsidRPr="005159F8" w:rsidTr="00B73FEB">
        <w:trPr>
          <w:trHeight w:val="5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Izdaci za otplatu glavnice prim. zajm.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Otplata glavnice primljenih zajmova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200.000,00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200.000,00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Ukupan donos viška/manjka iz prethodne(ih) godina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4.718.830,00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#DIV/0!</w:t>
            </w:r>
          </w:p>
        </w:tc>
      </w:tr>
      <w:tr w:rsidR="005159F8" w:rsidRPr="005159F8" w:rsidTr="00B73FEB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Dio manjka/viška koji će se pokrit/rasporedit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-1.060.991,00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-1.187.068,00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545.449,00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-641.619,00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54,05</w:t>
            </w:r>
          </w:p>
        </w:tc>
      </w:tr>
      <w:tr w:rsidR="005159F8" w:rsidRPr="005159F8" w:rsidTr="00B73FEB">
        <w:trPr>
          <w:trHeight w:val="420"/>
        </w:trPr>
        <w:tc>
          <w:tcPr>
            <w:tcW w:w="2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RASHODI I IZDACI 3+4+5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9.616.883,00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9.822.960,00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-87.119,00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9.735.841,00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99,11</w:t>
            </w:r>
          </w:p>
        </w:tc>
      </w:tr>
      <w:tr w:rsidR="005159F8" w:rsidRPr="005159F8" w:rsidTr="00B73FEB">
        <w:trPr>
          <w:trHeight w:val="315"/>
        </w:trPr>
        <w:tc>
          <w:tcPr>
            <w:tcW w:w="2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RASHODI I IZDACI 3+4+6+922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8.555.892,00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8.635.892,00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458.330,00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9.094.222,00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105,31</w:t>
            </w:r>
          </w:p>
        </w:tc>
      </w:tr>
    </w:tbl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37"/>
        <w:gridCol w:w="2288"/>
        <w:gridCol w:w="1058"/>
        <w:gridCol w:w="962"/>
        <w:gridCol w:w="1001"/>
        <w:gridCol w:w="1001"/>
        <w:gridCol w:w="889"/>
        <w:gridCol w:w="889"/>
        <w:gridCol w:w="1001"/>
        <w:gridCol w:w="889"/>
        <w:gridCol w:w="889"/>
      </w:tblGrid>
      <w:tr w:rsidR="005159F8" w:rsidRPr="005159F8" w:rsidTr="005159F8">
        <w:trPr>
          <w:trHeight w:val="375"/>
        </w:trPr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hr-HR"/>
              </w:rPr>
            </w:pPr>
            <w:r w:rsidRPr="005159F8">
              <w:rPr>
                <w:rFonts w:ascii="Arial Black" w:eastAsia="Times New Roman" w:hAnsi="Arial Black" w:cs="Calibri"/>
                <w:color w:val="000000"/>
                <w:lang w:eastAsia="hr-HR"/>
              </w:rPr>
              <w:t>II POSEBNI DIO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hr-HR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</w:tr>
      <w:tr w:rsidR="005159F8" w:rsidRPr="005159F8" w:rsidTr="005159F8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Rashodi i izdaci razvrstani prema proračunskim klasifikacijama u  Posebnom dijelu proračuna iskazani su kako slijedi: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300"/>
        </w:trPr>
        <w:tc>
          <w:tcPr>
            <w:tcW w:w="2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SVEUKUPNO RASHODI I IZDATCI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SVEUKUPNO IZVORI FINANCIRANJA - PRIHODI I PRIMITCI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9.822.960,00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-87.119,00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9.735.841,00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1.139.102,00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205.920,00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941.400,00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6.197.800,00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410.000,00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841.619,00</w:t>
            </w:r>
          </w:p>
        </w:tc>
      </w:tr>
      <w:tr w:rsidR="005159F8" w:rsidRPr="005159F8" w:rsidTr="005159F8">
        <w:trPr>
          <w:trHeight w:val="234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BROJ KONTA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GODIŠNJI PLAN/PO PRVOM REBALANSU 2022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DRUGI REBALANS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OPĆI 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VLASTITI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PRIHODI ZA POSEBNE NAMJENE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POMOĆI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NEFIN.IM.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NAMJENSKI - KREDITI    I VIŠAK PRIHODA IZ PRETH.GODINA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7.842.666,00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-900.981,00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6.941.685,00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742.189,00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65.920,00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714.220,00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4.809.356,00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200.000,00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POSLOVI ODJELA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746.565,00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123.327,00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869.892,00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394.441,00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8.121,00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467.330,00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746.565,00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123.327,00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869.892,00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394.441,00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8.121,00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467.330,00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746.565,00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123.327,00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869.892,00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394.441,00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467.330,00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Administracija i upravljanje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681.690,00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123.327,00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805.017,00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394.441,00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402.455,00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223.320,00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223.320,00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223.320,00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36.849,00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36.849,00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36.849,00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20.736,00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20.736,00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20.736,00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38.922,00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110.422,00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3.172,00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107.250,00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185.225,00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81.675,00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266.900,00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266.900,00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118.060,00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2.730,00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120.790,00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84.364,00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8.121,00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28.305,00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810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Kapitalni projekt: Nabava nefinancijske imovine za redovan rad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64.875,00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64.875,00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64.875,00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6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00102 JAVNE USTANOVE ŠKOLSKOG ODGOJA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403.000,00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09 - Obrazovanje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403.000,00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8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vrtić i predškolski odgoj-korisnik Dječji vrtić Nova Gradiška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75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rada vrtića - plaće odgajateljica i ostali troškovi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1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 Javne potrebe iznad standarda u školstvu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školskih ustanova na području Općine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Pomoći studenatima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6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00103 PROGRAMSKA DJELATNOST KULTURE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448.247,00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468.847,00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412.927,00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8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08 - Rekreacija, kultura i religija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448.247,00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468.847,00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412.927,00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1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javnih potreba u kulturi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kulturi pod pokroviteljstvom Općine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Udruge građana iz područja kulture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Djelatnost Narodne knjižnice i čitaonice "Grigor Vitez"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217.327,00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-4.400,00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212.927,00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212.927,00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5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150.417,00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153.517,00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153.517,00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14.298,00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14.298,00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14.298,00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3.368,00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3.368,00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3.368,00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uredske opreme i namještaja u knjižnici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knjižničke građe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nematerijalne imovine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 edena imovina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1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Religiozne potrebe građana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158.920,00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183.920,00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81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Izgradnja, obnova i održavanje sakralnih objekata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158.920,00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183.920,00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Tekuće donacije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1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Ulaganja u kulturna i povjesna nalazišta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75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projekt:Ulaganje u kulturnu destinaciju "Bedem"- utvrda Templara i Ivanovaca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8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PROGRAMSKA DJELATNOST SPORTA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505.180,00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-375.000,00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130.180,00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08- rekreacija, kultura, religija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505.180,00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-375.000,00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130.180,00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5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01: Organizacija rekreacije i športskih aktivnosti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505.180,00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-375.000,00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športskih udruga i udruga tehničke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9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sportskih terena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3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JAVNE POTREBE I USLUGE U ZDRAVSTVU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180.375,00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219.875,00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219.875,00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07 - Zdravstvo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180.375,00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219.875,00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219.875,00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Dodatne usluge u zdravstvu i preventiva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180.375,00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219.875,00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219.875,00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Poslovi deratizacije i dezinsekcije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180.375,00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189.875,00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189.875,00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180.375,00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189.875,00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189.875,00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 u opremanju dentalne jedinice - Dom zdravlja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00106 PROGRAMSKA DJELATNOST SOCIJALNE SKRBI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366.900,00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-89.000,00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277.900,00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247.900,00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Funkcijska klasifikacija: 10-Socijalna zaštita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366.900,00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-89.000,00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277.900,00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247.900,00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81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socijalne skrbi i novčanih pomoći, te briga za stare i nemoćne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8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Pomoći obiteljima i kućanstvima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Poticajne mjere demografske obnove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1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u rješavanju stambenog pitanja mladih obitelj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Humanitarna skrb kroz udruge građana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Humanitarna djelatnost Crvenog križa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Poticaj djelovanju udruge umirovljenika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04: Poticanje rada ostalih udruga građana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ostalih udruga građana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8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00107 PRORAČUN I FINANCIJE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219.700,00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224.200,00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</w:tr>
      <w:tr w:rsidR="005159F8" w:rsidRPr="005159F8" w:rsidTr="005159F8">
        <w:trPr>
          <w:trHeight w:val="55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219.700,00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224.200,00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Upravljanje javnim financijama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219.700,00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224.200,00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5159F8" w:rsidRPr="005159F8" w:rsidTr="005159F8">
        <w:trPr>
          <w:trHeight w:val="58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Upravljanje javnim financijama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219.700,00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224.200,00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glavnice primljenih kratkoročnih zajmova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5159F8" w:rsidRPr="005159F8" w:rsidTr="005159F8">
        <w:trPr>
          <w:trHeight w:val="6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00108 VATROGASTVO, ZAŠTITA I SPAŠAVANJE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03-Javni red i sigurnost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Civilna zaštita i zaštita od požara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sustava vatrogastva i civilne zaštite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00109 GOSPODARSTVO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04-Ekonomski poslovi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Poticanje razvoja gospodarstva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1140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Aktivnost:Sufinanciranje otvaranja novih mikro poduzeća i odricanje od vlastitih prihoda u korist poduzeća i obrta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72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trg.društvima,poljop. i obrtnicima izvan javnog sektora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04-Ekonomski poslovi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870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poduzetništva poboljšanjem komunalne infrastrukture u poduz.zoni Brezine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4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00110 KOMUNALNE DJELATNOSTI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2.004.197,00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-57.308,00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1.946.889,00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108.468,00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422.808,00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1.216.113,00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1.084.197,00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-468.892,00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615.305,00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108.468,00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293.309,00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191.028,00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 vlastitog komunalnog pogona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1.084.197,00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-468.892,00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615.305,00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108.468,00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293.309,00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191.028,00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9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Aktivnost: Administrativno, tehničko i stručno osoblje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579.197,00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-76.392,00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502.805,00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108.468,00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293.309,00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101.028,00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redovni zaposlenici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293.309,00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293.309,00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293.309,00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54.600,00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54.600,00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54.600,00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 redovni zaposlenici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48.396,00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48.396,00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48.396,00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javni radovi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103.365,00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-46.689,00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56.676,00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56.676,00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 javni radovi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17.055,00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-7.703,00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9.352,00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9.352,00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Opremanje vlastitog pogona, sitni inventarm i radna odjeća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-392.500,00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3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04-Ekonomski poslovi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642.000,00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68.870,00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710.870,00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129.499,00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504.371,00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1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Održavanje objekata i uređaja komunalne infrastrukture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642.000,00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68.870,00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710.870,00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129.499,00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504.371,00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70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i uređivanje javnih ostalih objekata - Mrtvačnica,vodocrp.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391.800,00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449.900,00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96.129,00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351.771,00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90.100,00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98.200,00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96.200,00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 -uređenje groblja G.Bogićevci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96.129,00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253.871,00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00"/>
        </w:trPr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cesta i drugih javnih površina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250.200,00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260.970,00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33.370,00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152.600,00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161.100,00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161.100,00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-2.230,00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278.000,00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342.714,00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620.714,00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520.714,00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5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Održavanje objekata i uređaja ulične rasvjete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278.000,00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342.714,00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620.714,00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520.714,00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Javna rasvjeta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278.000,00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342.714,00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620.714,00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520.714,00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57.589,00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140.589,00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140.589,00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72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objekti-j.r.igrališta Ratkovac i Brezine, te Pod.zona Brezine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285.125,00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385.125,00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285.125,00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85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00111 IZGRADNJA I ODRŽAVANJE OBJEKATA I UREĐAJA KOMUNALNE INFRASTRUKTURE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2.651.502,00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-755.100,00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1.896.402,00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283.291,00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1.400.611,00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04-Ekonomski poslovi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Izgradnja objekata prometne infrastrukture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1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Kapitalni projekt : Izgradnja i asfaltiranje cesta, nogostupa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2.346.002,00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-655.100,00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1.690.902,00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133.291,00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1.345.111,00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1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Prostorno-planska dokumentacija za područje Općine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33.800,00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Izrada prostorno-planske dokumentacije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33.800,00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33.800,00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02: Kupnja zemljišta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Kupnja zemljišta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Materijalna imovina- prir. bogatstva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79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Dodatna ulaganja, uređenje i održavanje ostale komunalne infrastrukture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2.049.702,00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-655.100,00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1.394.602,00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133.291,00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1.261.311,00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4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Uređenje i unaprjeđenje ostale komunalne infrastrukture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2.049.702,00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-655.100,00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1.394.602,00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133.291,00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1.261.311,00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2.049.702,00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-655.100,00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1.394.602,00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133.291,00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1.261.311,00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9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 Zaštita okoliša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01:Prikupljanje i odvodnja otpadnih voda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Gradnja i održavanje sistema za odvodnju otpadnih voda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00112 KORIŠTENJE OBNOVLJIVIH IZVORA ENERGIJE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0404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6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05-Ezaštita okoliša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55.500,00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155.500,00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155.500,00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5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01:korištenje sunčeve enrgije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5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 : Izgradnja fotonaponskih elektrana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NAČELNIK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NAČELNIK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Donošenje akata i mjera iz djelokruga izvršnog tijela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Izvršna tijela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165.086,00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165.086,00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165.086,00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5.368,00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5.368,00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5.368,00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OPĆINSKO VIJEĆE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1.782.600,00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813.862,00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2.596.462,00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199.219,00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227.180,00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1.388.444,00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641.619,00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OPĆINSKO VIJEĆE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1.782.600,00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813.862,00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2.596.462,00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199.219,00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227.180,00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1.388.444,00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641.619,00</w:t>
            </w:r>
          </w:p>
        </w:tc>
      </w:tr>
      <w:tr w:rsidR="005159F8" w:rsidRPr="005159F8" w:rsidTr="005159F8">
        <w:trPr>
          <w:trHeight w:val="57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Funkcijska klasifikacija: 01-Opće javne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1.782.600,00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813.862,00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2.596.462,00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199.219,00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227.180,00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1.388.444,00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641.619,00</w:t>
            </w:r>
          </w:p>
        </w:tc>
      </w:tr>
      <w:tr w:rsidR="005159F8" w:rsidRPr="005159F8" w:rsidTr="005159F8">
        <w:trPr>
          <w:trHeight w:val="85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Donošenje akata i mjera iz djelokruga predst. mjesne samouprave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130.600,00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141.870,00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141.870,00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Predstavničko tijelo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28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Tekuća zaliha proračuna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Dan Grada Pakraca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Obilježavanje Dana općine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Sjećanja na Domovinski rat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Informiranje građana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6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Informiranje putem radija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6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Program političkih stranaka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3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Osnovne funkcije političkih stranaka - Izbori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6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04: Rad nacionalnih manjina i zajednica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55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Aktivnosti vijeća nacionalnih manjina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05: Rad mjesnih odbora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1.552.000,00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802.592,00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2.354.592,00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199.219,00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1.146.574,00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641.619,00</w:t>
            </w:r>
          </w:p>
        </w:tc>
      </w:tr>
      <w:tr w:rsidR="005159F8" w:rsidRPr="005159F8" w:rsidTr="005159F8">
        <w:trPr>
          <w:trHeight w:val="58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zgrada za redovno korištenje i rad MO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44.889,00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86.889,00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86.889,00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44.889,00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68.289,00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68.289,00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48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5159F8" w:rsidRPr="005159F8" w:rsidTr="005159F8">
        <w:trPr>
          <w:trHeight w:val="825"/>
        </w:trPr>
        <w:tc>
          <w:tcPr>
            <w:tcW w:w="1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Nabava, uređenje i održavanje poslovnih zgrada za rad mjesnih odbora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757.703,00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2.267.703,00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199.219,00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1.059.685,00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641.619,00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1.510.000,00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757.703,00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2.267.703,00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199.219,00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227.180,00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1.059.685,00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159F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641.619,00</w:t>
            </w:r>
          </w:p>
        </w:tc>
      </w:tr>
      <w:tr w:rsidR="005159F8" w:rsidRPr="005159F8" w:rsidTr="005159F8">
        <w:trPr>
          <w:trHeight w:val="300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59F8" w:rsidRPr="005159F8" w:rsidTr="005159F8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4.</w:t>
            </w:r>
          </w:p>
        </w:tc>
      </w:tr>
      <w:tr w:rsidR="005159F8" w:rsidRPr="005159F8" w:rsidTr="005159F8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Planiran je manjak prihoda nad rashodima u iznosu od 641.619,00 koji će se pokriti viškom prihoda nad rashodima iz prethodnih razdoblja.</w:t>
            </w:r>
          </w:p>
        </w:tc>
      </w:tr>
      <w:tr w:rsidR="005159F8" w:rsidRPr="005159F8" w:rsidTr="005159F8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7.</w:t>
            </w:r>
          </w:p>
        </w:tc>
      </w:tr>
      <w:tr w:rsidR="005159F8" w:rsidRPr="005159F8" w:rsidTr="005159F8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Ova odluka stupa na snagu danom donošenja i bit će objavljena u "Službenom glasniku općine Gornji Bogićevci", te na web stranici Općine </w:t>
            </w:r>
            <w:r w:rsidRPr="005159F8"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  <w:t>www.opcinagornjibogicevci.hr</w:t>
            </w:r>
          </w:p>
        </w:tc>
      </w:tr>
      <w:tr w:rsidR="005159F8" w:rsidRPr="005159F8" w:rsidTr="005159F8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REPUBLIKA HRVATSKA</w:t>
            </w:r>
          </w:p>
        </w:tc>
      </w:tr>
      <w:tr w:rsidR="005159F8" w:rsidRPr="005159F8" w:rsidTr="005159F8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ŽUPANIJA BRODSKO-POSAVSKA</w:t>
            </w:r>
          </w:p>
        </w:tc>
      </w:tr>
      <w:tr w:rsidR="005159F8" w:rsidRPr="005159F8" w:rsidTr="005159F8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OPĆINA GORNJI BOGIĆEVCI</w:t>
            </w:r>
          </w:p>
        </w:tc>
      </w:tr>
      <w:tr w:rsidR="005159F8" w:rsidRPr="005159F8" w:rsidTr="005159F8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OPĆINSKO VJEĆE</w:t>
            </w:r>
          </w:p>
        </w:tc>
      </w:tr>
      <w:tr w:rsidR="005159F8" w:rsidRPr="005159F8" w:rsidTr="005159F8">
        <w:trPr>
          <w:trHeight w:val="300"/>
        </w:trPr>
        <w:tc>
          <w:tcPr>
            <w:tcW w:w="2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KLASA: 400-</w:t>
            </w: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06</w:t>
            </w:r>
            <w:r w:rsidRPr="00515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/22-03/08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PREDSJEDNIK</w:t>
            </w:r>
          </w:p>
        </w:tc>
      </w:tr>
      <w:tr w:rsidR="005159F8" w:rsidRPr="005159F8" w:rsidTr="005159F8">
        <w:trPr>
          <w:trHeight w:val="300"/>
        </w:trPr>
        <w:tc>
          <w:tcPr>
            <w:tcW w:w="2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URBROJ: 2178-22-03-22-02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OPĆINSKOG VJEĆA:</w:t>
            </w:r>
          </w:p>
        </w:tc>
      </w:tr>
      <w:tr w:rsidR="005159F8" w:rsidRPr="005159F8" w:rsidTr="005159F8">
        <w:trPr>
          <w:trHeight w:val="300"/>
        </w:trPr>
        <w:tc>
          <w:tcPr>
            <w:tcW w:w="2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15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Gornji Bogićevci,</w:t>
            </w:r>
            <w:r w:rsidRPr="005159F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515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</w:t>
            </w:r>
            <w:r w:rsidRPr="00515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.09.2022.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9F8" w:rsidRPr="005159F8" w:rsidRDefault="005159F8" w:rsidP="00515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59F8">
              <w:rPr>
                <w:rFonts w:ascii="Calibri" w:eastAsia="Times New Roman" w:hAnsi="Calibri" w:cs="Calibri"/>
                <w:color w:val="000000"/>
                <w:lang w:eastAsia="hr-HR"/>
              </w:rPr>
              <w:t>Željko Klarić</w:t>
            </w:r>
          </w:p>
        </w:tc>
      </w:tr>
    </w:tbl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5159F8" w:rsidSect="005159F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159F8" w:rsidRPr="00140CAE" w:rsidRDefault="005159F8" w:rsidP="005159F8">
      <w:pPr>
        <w:ind w:firstLine="720"/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lastRenderedPageBreak/>
        <w:t>Na temelju članka 117. Zakona o socijalnoj skrbi (“Narodne novine” broj:157/13., 152/14., 99/15., 52/16. i 16/17.), članka 3</w:t>
      </w:r>
      <w:r>
        <w:rPr>
          <w:rFonts w:ascii="Arial" w:hAnsi="Arial" w:cs="Arial"/>
        </w:rPr>
        <w:t>9</w:t>
      </w:r>
      <w:r w:rsidRPr="00140CAE">
        <w:rPr>
          <w:rFonts w:ascii="Arial" w:hAnsi="Arial" w:cs="Arial"/>
        </w:rPr>
        <w:t xml:space="preserve">. Statuta Općine </w:t>
      </w:r>
      <w:r>
        <w:rPr>
          <w:rFonts w:ascii="Arial" w:hAnsi="Arial" w:cs="Arial"/>
        </w:rPr>
        <w:t>Gornji Bogićevci</w:t>
      </w:r>
      <w:r w:rsidRPr="00140CAE">
        <w:rPr>
          <w:rFonts w:ascii="Arial" w:hAnsi="Arial" w:cs="Arial"/>
        </w:rPr>
        <w:t xml:space="preserve"> (“Službeni glasnik </w:t>
      </w:r>
      <w:r>
        <w:rPr>
          <w:rFonts w:ascii="Arial" w:hAnsi="Arial" w:cs="Arial"/>
        </w:rPr>
        <w:t>Općine Gornji Bogićevci</w:t>
      </w:r>
      <w:r w:rsidRPr="00140CAE">
        <w:rPr>
          <w:rFonts w:ascii="Arial" w:hAnsi="Arial" w:cs="Arial"/>
        </w:rPr>
        <w:t xml:space="preserve">” broj: </w:t>
      </w:r>
      <w:r>
        <w:rPr>
          <w:rFonts w:ascii="Arial" w:hAnsi="Arial" w:cs="Arial"/>
        </w:rPr>
        <w:t>02/21</w:t>
      </w:r>
      <w:r w:rsidRPr="00140CAE">
        <w:rPr>
          <w:rFonts w:ascii="Arial" w:hAnsi="Arial" w:cs="Arial"/>
        </w:rPr>
        <w:t xml:space="preserve">) Općinsko vijeće Općine </w:t>
      </w:r>
      <w:r>
        <w:rPr>
          <w:rFonts w:ascii="Arial" w:hAnsi="Arial" w:cs="Arial"/>
        </w:rPr>
        <w:t>Gornji Bogićevci</w:t>
      </w:r>
      <w:r w:rsidRPr="00140CAE">
        <w:rPr>
          <w:rFonts w:ascii="Arial" w:hAnsi="Arial" w:cs="Arial"/>
        </w:rPr>
        <w:t xml:space="preserve"> na svojoj </w:t>
      </w:r>
      <w:r>
        <w:rPr>
          <w:rFonts w:ascii="Arial" w:hAnsi="Arial" w:cs="Arial"/>
        </w:rPr>
        <w:t>08.</w:t>
      </w:r>
      <w:r w:rsidRPr="00140CAE">
        <w:rPr>
          <w:rFonts w:ascii="Arial" w:hAnsi="Arial" w:cs="Arial"/>
        </w:rPr>
        <w:t xml:space="preserve"> sjednici održanoj dana </w:t>
      </w:r>
      <w:bookmarkStart w:id="21" w:name="_Hlk83292032"/>
      <w:r>
        <w:rPr>
          <w:rFonts w:ascii="Arial" w:hAnsi="Arial" w:cs="Arial"/>
        </w:rPr>
        <w:t>19</w:t>
      </w:r>
      <w:r w:rsidRPr="00140CAE">
        <w:rPr>
          <w:rFonts w:ascii="Arial" w:hAnsi="Arial" w:cs="Arial"/>
        </w:rPr>
        <w:t>.</w:t>
      </w:r>
      <w:r>
        <w:rPr>
          <w:rFonts w:ascii="Arial" w:hAnsi="Arial" w:cs="Arial"/>
        </w:rPr>
        <w:t>rujna</w:t>
      </w:r>
      <w:r w:rsidRPr="00140CA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140CAE">
        <w:rPr>
          <w:rFonts w:ascii="Arial" w:hAnsi="Arial" w:cs="Arial"/>
        </w:rPr>
        <w:t xml:space="preserve">. </w:t>
      </w:r>
      <w:bookmarkEnd w:id="21"/>
      <w:r w:rsidRPr="00140CAE">
        <w:rPr>
          <w:rFonts w:ascii="Arial" w:hAnsi="Arial" w:cs="Arial"/>
        </w:rPr>
        <w:t>godine donosi</w:t>
      </w:r>
    </w:p>
    <w:p w:rsidR="005159F8" w:rsidRPr="00140CAE" w:rsidRDefault="005159F8" w:rsidP="005159F8">
      <w:pPr>
        <w:rPr>
          <w:rFonts w:ascii="Arial" w:hAnsi="Arial" w:cs="Arial"/>
        </w:rPr>
      </w:pPr>
    </w:p>
    <w:p w:rsidR="005159F8" w:rsidRPr="00140CAE" w:rsidRDefault="005159F8" w:rsidP="005159F8">
      <w:pPr>
        <w:pStyle w:val="Naslov2"/>
        <w:ind w:left="360"/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PRVE IZMJENE </w:t>
      </w:r>
      <w:bookmarkStart w:id="22" w:name="_Hlk57276636"/>
      <w:r w:rsidRPr="00140CAE">
        <w:rPr>
          <w:rFonts w:ascii="Arial" w:hAnsi="Arial" w:cs="Arial"/>
          <w:b/>
          <w:szCs w:val="24"/>
          <w:lang w:val="hr-HR"/>
        </w:rPr>
        <w:t>PROGRAM</w:t>
      </w:r>
      <w:r>
        <w:rPr>
          <w:rFonts w:ascii="Arial" w:hAnsi="Arial" w:cs="Arial"/>
          <w:b/>
          <w:szCs w:val="24"/>
          <w:lang w:val="hr-HR"/>
        </w:rPr>
        <w:t>A</w:t>
      </w:r>
      <w:r w:rsidRPr="00140CAE">
        <w:rPr>
          <w:rFonts w:ascii="Arial" w:hAnsi="Arial" w:cs="Arial"/>
          <w:b/>
          <w:szCs w:val="24"/>
          <w:lang w:val="hr-HR"/>
        </w:rPr>
        <w:t xml:space="preserve"> JAVNIH POTREBA SOCIJALNE SKRBI</w:t>
      </w:r>
    </w:p>
    <w:p w:rsidR="005159F8" w:rsidRDefault="005159F8" w:rsidP="005159F8">
      <w:pPr>
        <w:pStyle w:val="Naslov2"/>
        <w:jc w:val="center"/>
        <w:rPr>
          <w:rFonts w:ascii="Arial" w:hAnsi="Arial" w:cs="Arial"/>
          <w:b/>
          <w:szCs w:val="24"/>
          <w:lang w:val="hr-HR"/>
        </w:rPr>
      </w:pPr>
      <w:r w:rsidRPr="00140CAE">
        <w:rPr>
          <w:rFonts w:ascii="Arial" w:hAnsi="Arial" w:cs="Arial"/>
          <w:b/>
          <w:szCs w:val="24"/>
          <w:lang w:val="hr-HR"/>
        </w:rPr>
        <w:t xml:space="preserve">       OPĆINE </w:t>
      </w:r>
      <w:r>
        <w:rPr>
          <w:rFonts w:ascii="Arial" w:hAnsi="Arial" w:cs="Arial"/>
          <w:b/>
          <w:szCs w:val="24"/>
          <w:lang w:val="hr-HR"/>
        </w:rPr>
        <w:t>GORNJI BOGIĆEVCI</w:t>
      </w:r>
      <w:r w:rsidRPr="00140CAE">
        <w:rPr>
          <w:rFonts w:ascii="Arial" w:hAnsi="Arial" w:cs="Arial"/>
          <w:b/>
          <w:szCs w:val="24"/>
          <w:lang w:val="hr-HR"/>
        </w:rPr>
        <w:t xml:space="preserve"> ZA 20</w:t>
      </w:r>
      <w:r>
        <w:rPr>
          <w:rFonts w:ascii="Arial" w:hAnsi="Arial" w:cs="Arial"/>
          <w:b/>
          <w:szCs w:val="24"/>
          <w:lang w:val="hr-HR"/>
        </w:rPr>
        <w:t>22</w:t>
      </w:r>
      <w:r w:rsidRPr="00140CAE">
        <w:rPr>
          <w:rFonts w:ascii="Arial" w:hAnsi="Arial" w:cs="Arial"/>
          <w:b/>
          <w:szCs w:val="24"/>
          <w:lang w:val="hr-HR"/>
        </w:rPr>
        <w:t>. GODINU</w:t>
      </w:r>
    </w:p>
    <w:bookmarkEnd w:id="22"/>
    <w:p w:rsidR="005159F8" w:rsidRPr="00140CAE" w:rsidRDefault="005159F8" w:rsidP="005159F8">
      <w:pPr>
        <w:pStyle w:val="Naslov2"/>
        <w:rPr>
          <w:rFonts w:ascii="Arial" w:hAnsi="Arial" w:cs="Arial"/>
          <w:b/>
          <w:szCs w:val="24"/>
          <w:lang w:val="hr-HR"/>
        </w:rPr>
      </w:pPr>
    </w:p>
    <w:p w:rsidR="005159F8" w:rsidRPr="00FB3808" w:rsidRDefault="005159F8" w:rsidP="005159F8">
      <w:pPr>
        <w:pStyle w:val="Naslov2"/>
        <w:jc w:val="center"/>
        <w:rPr>
          <w:rFonts w:ascii="Arial" w:hAnsi="Arial" w:cs="Arial"/>
          <w:b/>
          <w:bCs/>
          <w:szCs w:val="24"/>
          <w:lang w:val="hr-HR"/>
        </w:rPr>
      </w:pPr>
      <w:r w:rsidRPr="00140CAE">
        <w:rPr>
          <w:rFonts w:ascii="Arial" w:hAnsi="Arial" w:cs="Arial"/>
          <w:b/>
          <w:bCs/>
          <w:szCs w:val="24"/>
          <w:lang w:val="hr-HR"/>
        </w:rPr>
        <w:t>Članak 1.</w:t>
      </w:r>
    </w:p>
    <w:p w:rsidR="005159F8" w:rsidRPr="000D4D7D" w:rsidRDefault="005159F8" w:rsidP="005159F8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Članak 2. stavak 1. Programa javnih potreba socijalne skrbi općine Gornji Bogićevci za 2022.g., KLASA: </w:t>
      </w:r>
      <w:r w:rsidRPr="00140CAE">
        <w:rPr>
          <w:rFonts w:ascii="Arial" w:hAnsi="Arial" w:cs="Arial"/>
        </w:rPr>
        <w:t>400-</w:t>
      </w:r>
      <w:r w:rsidRPr="00047A4E">
        <w:rPr>
          <w:rFonts w:ascii="Arial" w:hAnsi="Arial" w:cs="Arial"/>
        </w:rPr>
        <w:t>06/</w:t>
      </w:r>
      <w:r>
        <w:rPr>
          <w:rFonts w:ascii="Arial" w:hAnsi="Arial" w:cs="Arial"/>
        </w:rPr>
        <w:t>21</w:t>
      </w:r>
      <w:r w:rsidRPr="00140CAE">
        <w:rPr>
          <w:rFonts w:ascii="Arial" w:hAnsi="Arial" w:cs="Arial"/>
        </w:rPr>
        <w:t>-0</w:t>
      </w:r>
      <w:r>
        <w:rPr>
          <w:rFonts w:ascii="Arial" w:hAnsi="Arial" w:cs="Arial"/>
        </w:rPr>
        <w:t xml:space="preserve">3/04, </w:t>
      </w:r>
      <w:r w:rsidRPr="00140CAE">
        <w:rPr>
          <w:rFonts w:ascii="Arial" w:hAnsi="Arial" w:cs="Arial"/>
          <w:lang w:val="de-DE"/>
        </w:rPr>
        <w:t>URBROJ</w:t>
      </w:r>
      <w:r w:rsidRPr="00140CA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</w:rPr>
        <w:t>21</w:t>
      </w:r>
      <w:r>
        <w:rPr>
          <w:rFonts w:ascii="Arial" w:hAnsi="Arial" w:cs="Arial"/>
        </w:rPr>
        <w:t>78</w:t>
      </w:r>
      <w:r w:rsidRPr="00140CAE">
        <w:rPr>
          <w:rFonts w:ascii="Arial" w:hAnsi="Arial" w:cs="Arial"/>
        </w:rPr>
        <w:t>/</w:t>
      </w:r>
      <w:r>
        <w:rPr>
          <w:rFonts w:ascii="Arial" w:hAnsi="Arial" w:cs="Arial"/>
        </w:rPr>
        <w:t>18</w:t>
      </w:r>
      <w:r w:rsidRPr="00140CAE">
        <w:rPr>
          <w:rFonts w:ascii="Arial" w:hAnsi="Arial" w:cs="Arial"/>
        </w:rPr>
        <w:t>-0</w:t>
      </w:r>
      <w:r>
        <w:rPr>
          <w:rFonts w:ascii="Arial" w:hAnsi="Arial" w:cs="Arial"/>
        </w:rPr>
        <w:t>3/21</w:t>
      </w:r>
      <w:r w:rsidRPr="00140CA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04/05, od 22. prosinca 2021. godine, mijenja se i glasi: </w:t>
      </w:r>
      <w:r w:rsidRPr="00140CAE">
        <w:rPr>
          <w:rFonts w:ascii="Arial" w:hAnsi="Arial" w:cs="Arial"/>
        </w:rPr>
        <w:t xml:space="preserve">Općina </w:t>
      </w:r>
      <w:r>
        <w:rPr>
          <w:rFonts w:ascii="Arial" w:hAnsi="Arial" w:cs="Arial"/>
        </w:rPr>
        <w:t>Gornji Bogićevci</w:t>
      </w:r>
      <w:r w:rsidRPr="00140CAE">
        <w:rPr>
          <w:rFonts w:ascii="Arial" w:hAnsi="Arial" w:cs="Arial"/>
        </w:rPr>
        <w:t xml:space="preserve"> je u Proračunu Općine za 20</w:t>
      </w:r>
      <w:r>
        <w:rPr>
          <w:rFonts w:ascii="Arial" w:hAnsi="Arial" w:cs="Arial"/>
        </w:rPr>
        <w:t>22</w:t>
      </w:r>
      <w:r w:rsidRPr="00140CAE">
        <w:rPr>
          <w:rFonts w:ascii="Arial" w:hAnsi="Arial" w:cs="Arial"/>
        </w:rPr>
        <w:t xml:space="preserve">. godinu za javne potrebe socijalne skrbi osigurala sredstva u visini </w:t>
      </w:r>
      <w:r w:rsidRPr="000D4D7D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216.000,00</w:t>
      </w:r>
      <w:r w:rsidRPr="000D4D7D">
        <w:rPr>
          <w:rFonts w:ascii="Arial" w:hAnsi="Arial" w:cs="Arial"/>
        </w:rPr>
        <w:t xml:space="preserve"> kuna, </w:t>
      </w:r>
      <w:r>
        <w:rPr>
          <w:rFonts w:ascii="Arial" w:hAnsi="Arial" w:cs="Arial"/>
          <w:b/>
          <w:bCs/>
        </w:rPr>
        <w:t>povećanje</w:t>
      </w:r>
      <w:r w:rsidRPr="000D4D7D">
        <w:rPr>
          <w:rFonts w:ascii="Arial" w:hAnsi="Arial" w:cs="Arial"/>
          <w:b/>
          <w:bCs/>
        </w:rPr>
        <w:t xml:space="preserve"> za </w:t>
      </w:r>
      <w:r>
        <w:rPr>
          <w:rFonts w:ascii="Arial" w:hAnsi="Arial" w:cs="Arial"/>
          <w:b/>
          <w:bCs/>
        </w:rPr>
        <w:t>3.000,00</w:t>
      </w:r>
      <w:r w:rsidRPr="000D4D7D">
        <w:rPr>
          <w:rFonts w:ascii="Arial" w:hAnsi="Arial" w:cs="Arial"/>
          <w:b/>
          <w:bCs/>
        </w:rPr>
        <w:t xml:space="preserve"> kuna</w:t>
      </w:r>
    </w:p>
    <w:p w:rsidR="005159F8" w:rsidRPr="00140CAE" w:rsidRDefault="005159F8" w:rsidP="005159F8">
      <w:pPr>
        <w:jc w:val="center"/>
        <w:rPr>
          <w:rFonts w:ascii="Arial" w:hAnsi="Arial" w:cs="Arial"/>
          <w:b/>
        </w:rPr>
      </w:pPr>
      <w:r w:rsidRPr="00140CAE">
        <w:rPr>
          <w:rFonts w:ascii="Arial" w:hAnsi="Arial" w:cs="Arial"/>
          <w:b/>
        </w:rPr>
        <w:t>Članak 2.</w:t>
      </w:r>
    </w:p>
    <w:p w:rsidR="005159F8" w:rsidRPr="00140CAE" w:rsidRDefault="005159F8" w:rsidP="005159F8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  <w:lang w:val="en-US"/>
        </w:rPr>
        <w:t>Osigurana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sredstva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u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Prora</w:t>
      </w:r>
      <w:r w:rsidRPr="00140CAE">
        <w:rPr>
          <w:rFonts w:ascii="Arial" w:hAnsi="Arial" w:cs="Arial"/>
        </w:rPr>
        <w:t>č</w:t>
      </w:r>
      <w:r w:rsidRPr="00140CAE">
        <w:rPr>
          <w:rFonts w:ascii="Arial" w:hAnsi="Arial" w:cs="Arial"/>
          <w:lang w:val="en-US"/>
        </w:rPr>
        <w:t>unu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Op</w:t>
      </w:r>
      <w:r w:rsidRPr="00140CAE">
        <w:rPr>
          <w:rFonts w:ascii="Arial" w:hAnsi="Arial" w:cs="Arial"/>
        </w:rPr>
        <w:t>ć</w:t>
      </w:r>
      <w:r w:rsidRPr="00140CAE">
        <w:rPr>
          <w:rFonts w:ascii="Arial" w:hAnsi="Arial" w:cs="Arial"/>
          <w:lang w:val="en-US"/>
        </w:rPr>
        <w:t>ine</w:t>
      </w:r>
      <w:r w:rsidRPr="00140CA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Gornji Bogićevci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za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financiranje javnih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potreba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socijalne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skrbi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za</w:t>
      </w:r>
      <w:r w:rsidRPr="00140CA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140CAE">
        <w:rPr>
          <w:rFonts w:ascii="Arial" w:hAnsi="Arial" w:cs="Arial"/>
        </w:rPr>
        <w:t xml:space="preserve">. </w:t>
      </w:r>
      <w:r w:rsidRPr="00140CAE">
        <w:rPr>
          <w:rFonts w:ascii="Arial" w:hAnsi="Arial" w:cs="Arial"/>
          <w:lang w:val="en-US"/>
        </w:rPr>
        <w:t>godinu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raspore</w:t>
      </w:r>
      <w:r w:rsidRPr="00140CAE">
        <w:rPr>
          <w:rFonts w:ascii="Arial" w:hAnsi="Arial" w:cs="Arial"/>
        </w:rPr>
        <w:t>đ</w:t>
      </w:r>
      <w:r w:rsidRPr="00140CAE">
        <w:rPr>
          <w:rFonts w:ascii="Arial" w:hAnsi="Arial" w:cs="Arial"/>
          <w:lang w:val="en-US"/>
        </w:rPr>
        <w:t>uju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se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kako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slijedi</w:t>
      </w:r>
      <w:r w:rsidRPr="00140CAE">
        <w:rPr>
          <w:rFonts w:ascii="Arial" w:hAnsi="Arial" w:cs="Arial"/>
        </w:rPr>
        <w:t>:</w:t>
      </w:r>
    </w:p>
    <w:p w:rsidR="005159F8" w:rsidRPr="00140CAE" w:rsidRDefault="005159F8" w:rsidP="005159F8">
      <w:pPr>
        <w:jc w:val="both"/>
        <w:rPr>
          <w:rFonts w:ascii="Arial" w:hAnsi="Arial" w:cs="Arial"/>
        </w:rPr>
      </w:pPr>
    </w:p>
    <w:p w:rsidR="005159F8" w:rsidRDefault="005159F8" w:rsidP="005159F8">
      <w:pPr>
        <w:jc w:val="both"/>
        <w:rPr>
          <w:rFonts w:ascii="Arial" w:hAnsi="Arial" w:cs="Arial"/>
          <w:b/>
          <w:lang w:val="en-US"/>
        </w:rPr>
      </w:pPr>
      <w:r w:rsidRPr="00140CAE">
        <w:rPr>
          <w:rFonts w:ascii="Arial" w:hAnsi="Arial" w:cs="Arial"/>
          <w:b/>
        </w:rPr>
        <w:t xml:space="preserve">01. </w:t>
      </w:r>
      <w:r w:rsidRPr="00140CAE">
        <w:rPr>
          <w:rFonts w:ascii="Arial" w:hAnsi="Arial" w:cs="Arial"/>
          <w:b/>
          <w:lang w:val="en-US"/>
        </w:rPr>
        <w:t>Pomo</w:t>
      </w:r>
      <w:r w:rsidRPr="00140CAE">
        <w:rPr>
          <w:rFonts w:ascii="Arial" w:hAnsi="Arial" w:cs="Arial"/>
          <w:b/>
        </w:rPr>
        <w:t xml:space="preserve">ć </w:t>
      </w:r>
      <w:r w:rsidRPr="00140CAE">
        <w:rPr>
          <w:rFonts w:ascii="Arial" w:hAnsi="Arial" w:cs="Arial"/>
          <w:b/>
          <w:lang w:val="en-US"/>
        </w:rPr>
        <w:t>obiteljima</w:t>
      </w:r>
      <w:r w:rsidRPr="00140CAE">
        <w:rPr>
          <w:rFonts w:ascii="Arial" w:hAnsi="Arial" w:cs="Arial"/>
          <w:b/>
        </w:rPr>
        <w:t xml:space="preserve"> </w:t>
      </w:r>
      <w:r w:rsidRPr="00140CAE">
        <w:rPr>
          <w:rFonts w:ascii="Arial" w:hAnsi="Arial" w:cs="Arial"/>
          <w:b/>
          <w:lang w:val="en-US"/>
        </w:rPr>
        <w:t>i</w:t>
      </w:r>
      <w:r w:rsidRPr="00140CAE">
        <w:rPr>
          <w:rFonts w:ascii="Arial" w:hAnsi="Arial" w:cs="Arial"/>
          <w:b/>
        </w:rPr>
        <w:t xml:space="preserve"> </w:t>
      </w:r>
      <w:r w:rsidRPr="00140CAE">
        <w:rPr>
          <w:rFonts w:ascii="Arial" w:hAnsi="Arial" w:cs="Arial"/>
          <w:b/>
          <w:lang w:val="en-US"/>
        </w:rPr>
        <w:t>ku</w:t>
      </w:r>
      <w:r w:rsidRPr="00140CAE">
        <w:rPr>
          <w:rFonts w:ascii="Arial" w:hAnsi="Arial" w:cs="Arial"/>
          <w:b/>
        </w:rPr>
        <w:t>ć</w:t>
      </w:r>
      <w:r w:rsidRPr="00140CAE">
        <w:rPr>
          <w:rFonts w:ascii="Arial" w:hAnsi="Arial" w:cs="Arial"/>
          <w:b/>
          <w:lang w:val="en-US"/>
        </w:rPr>
        <w:t xml:space="preserve">anstvima </w:t>
      </w:r>
      <w:r w:rsidRPr="00140CAE">
        <w:rPr>
          <w:rFonts w:ascii="Arial" w:hAnsi="Arial" w:cs="Arial"/>
          <w:b/>
          <w:lang w:val="en-US"/>
        </w:rPr>
        <w:tab/>
      </w:r>
    </w:p>
    <w:p w:rsidR="005159F8" w:rsidRPr="00115238" w:rsidRDefault="005159F8" w:rsidP="005159F8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 xml:space="preserve">       </w:t>
      </w:r>
      <w:r w:rsidRPr="00DE3C76">
        <w:rPr>
          <w:rFonts w:ascii="Arial" w:hAnsi="Arial" w:cs="Arial"/>
          <w:bCs/>
          <w:lang w:val="en-US"/>
        </w:rPr>
        <w:t xml:space="preserve">     - </w:t>
      </w:r>
      <w:r>
        <w:rPr>
          <w:rFonts w:ascii="Arial" w:hAnsi="Arial" w:cs="Arial"/>
          <w:bCs/>
          <w:lang w:val="en-US"/>
        </w:rPr>
        <w:t xml:space="preserve">nepromijenjen plan                                                                 </w:t>
      </w:r>
      <w:r w:rsidRPr="0096213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28.0</w:t>
      </w:r>
      <w:r w:rsidRPr="00962138">
        <w:rPr>
          <w:rFonts w:ascii="Arial" w:hAnsi="Arial" w:cs="Arial"/>
          <w:b/>
          <w:bCs/>
        </w:rPr>
        <w:t>0</w:t>
      </w:r>
      <w:r w:rsidRPr="00140CAE">
        <w:rPr>
          <w:rFonts w:ascii="Arial" w:hAnsi="Arial" w:cs="Arial"/>
          <w:b/>
        </w:rPr>
        <w:t xml:space="preserve">0,00 </w:t>
      </w:r>
      <w:r w:rsidRPr="00140CAE">
        <w:rPr>
          <w:rFonts w:ascii="Arial" w:hAnsi="Arial" w:cs="Arial"/>
          <w:b/>
          <w:lang w:val="en-US"/>
        </w:rPr>
        <w:t>kn</w:t>
      </w:r>
    </w:p>
    <w:p w:rsidR="005159F8" w:rsidRPr="00140CAE" w:rsidRDefault="005159F8" w:rsidP="005159F8">
      <w:pPr>
        <w:jc w:val="both"/>
        <w:rPr>
          <w:rFonts w:ascii="Arial" w:hAnsi="Arial" w:cs="Arial"/>
          <w:lang w:val="en-US"/>
        </w:rPr>
      </w:pPr>
    </w:p>
    <w:p w:rsidR="005159F8" w:rsidRPr="00140CAE" w:rsidRDefault="005159F8" w:rsidP="005159F8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b/>
        </w:rPr>
        <w:t xml:space="preserve">02. </w:t>
      </w:r>
      <w:r w:rsidRPr="00140CAE">
        <w:rPr>
          <w:rFonts w:ascii="Arial" w:hAnsi="Arial" w:cs="Arial"/>
          <w:b/>
          <w:lang w:val="en-US"/>
        </w:rPr>
        <w:t>Podmirenje</w:t>
      </w:r>
      <w:r w:rsidRPr="00140CAE">
        <w:rPr>
          <w:rFonts w:ascii="Arial" w:hAnsi="Arial" w:cs="Arial"/>
          <w:b/>
        </w:rPr>
        <w:t xml:space="preserve"> </w:t>
      </w:r>
      <w:r w:rsidRPr="00140CAE">
        <w:rPr>
          <w:rFonts w:ascii="Arial" w:hAnsi="Arial" w:cs="Arial"/>
          <w:b/>
          <w:lang w:val="en-US"/>
        </w:rPr>
        <w:t>tro</w:t>
      </w:r>
      <w:r w:rsidRPr="00140CAE">
        <w:rPr>
          <w:rFonts w:ascii="Arial" w:hAnsi="Arial" w:cs="Arial"/>
          <w:b/>
        </w:rPr>
        <w:t>š</w:t>
      </w:r>
      <w:r w:rsidRPr="00140CAE">
        <w:rPr>
          <w:rFonts w:ascii="Arial" w:hAnsi="Arial" w:cs="Arial"/>
          <w:b/>
          <w:lang w:val="en-US"/>
        </w:rPr>
        <w:t>kova</w:t>
      </w:r>
      <w:r w:rsidRPr="00140CAE">
        <w:rPr>
          <w:rFonts w:ascii="Arial" w:hAnsi="Arial" w:cs="Arial"/>
          <w:b/>
        </w:rPr>
        <w:t xml:space="preserve"> </w:t>
      </w:r>
      <w:r w:rsidRPr="00140CAE">
        <w:rPr>
          <w:rFonts w:ascii="Arial" w:hAnsi="Arial" w:cs="Arial"/>
          <w:b/>
          <w:lang w:val="en-US"/>
        </w:rPr>
        <w:t>stanovanja</w:t>
      </w:r>
      <w:r w:rsidRPr="00140CAE">
        <w:rPr>
          <w:rFonts w:ascii="Arial" w:hAnsi="Arial" w:cs="Arial"/>
        </w:rPr>
        <w:t xml:space="preserve">  </w:t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  <w:t xml:space="preserve">     </w:t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20.</w:t>
      </w:r>
      <w:r w:rsidRPr="00140CAE">
        <w:rPr>
          <w:rFonts w:ascii="Arial" w:hAnsi="Arial" w:cs="Arial"/>
          <w:b/>
        </w:rPr>
        <w:t xml:space="preserve">000,00 </w:t>
      </w:r>
      <w:r w:rsidRPr="00140CAE">
        <w:rPr>
          <w:rFonts w:ascii="Arial" w:hAnsi="Arial" w:cs="Arial"/>
          <w:b/>
          <w:lang w:val="en-US"/>
        </w:rPr>
        <w:t>kn</w:t>
      </w:r>
    </w:p>
    <w:p w:rsidR="005159F8" w:rsidRPr="00A12598" w:rsidRDefault="005159F8" w:rsidP="005159F8">
      <w:pPr>
        <w:jc w:val="both"/>
        <w:rPr>
          <w:rFonts w:ascii="Arial" w:hAnsi="Arial" w:cs="Arial"/>
          <w:bCs/>
          <w:lang w:val="en-US"/>
        </w:rPr>
      </w:pPr>
      <w:r w:rsidRPr="00DE3C76">
        <w:rPr>
          <w:rFonts w:ascii="Arial" w:hAnsi="Arial" w:cs="Arial"/>
          <w:bCs/>
          <w:lang w:val="en-US"/>
        </w:rPr>
        <w:t xml:space="preserve">     - </w:t>
      </w:r>
      <w:r>
        <w:rPr>
          <w:rFonts w:ascii="Arial" w:hAnsi="Arial" w:cs="Arial"/>
          <w:bCs/>
          <w:lang w:val="en-US"/>
        </w:rPr>
        <w:t xml:space="preserve">povećanje </w:t>
      </w:r>
      <w:r>
        <w:rPr>
          <w:rFonts w:ascii="Arial" w:hAnsi="Arial" w:cs="Arial"/>
          <w:lang w:val="en-US"/>
        </w:rPr>
        <w:t xml:space="preserve"> za 9.000,00 kn</w:t>
      </w:r>
    </w:p>
    <w:p w:rsidR="005159F8" w:rsidRPr="00140CAE" w:rsidRDefault="005159F8" w:rsidP="005159F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O</w:t>
      </w:r>
      <w:r w:rsidRPr="00140CAE">
        <w:rPr>
          <w:rFonts w:ascii="Arial" w:hAnsi="Arial" w:cs="Arial"/>
          <w:lang w:val="en-US"/>
        </w:rPr>
        <w:t>dnosi se na:</w:t>
      </w:r>
    </w:p>
    <w:p w:rsidR="005159F8" w:rsidRPr="00140CAE" w:rsidRDefault="005159F8" w:rsidP="005159F8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lang w:val="en-US"/>
        </w:rPr>
        <w:t xml:space="preserve">      - pomoć u podmirenju troškova stanovanja (električne energije, vode, plina)</w:t>
      </w:r>
    </w:p>
    <w:p w:rsidR="005159F8" w:rsidRPr="00140CAE" w:rsidRDefault="005159F8" w:rsidP="005159F8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lang w:val="en-US"/>
        </w:rPr>
        <w:t xml:space="preserve">      - jednokratne pomoći</w:t>
      </w:r>
    </w:p>
    <w:p w:rsidR="005159F8" w:rsidRPr="00140CAE" w:rsidRDefault="005159F8" w:rsidP="005159F8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lang w:val="en-US"/>
        </w:rPr>
        <w:t xml:space="preserve">      - pomoć za ogrjev</w:t>
      </w:r>
    </w:p>
    <w:p w:rsidR="005159F8" w:rsidRPr="00140CAE" w:rsidRDefault="005159F8" w:rsidP="005159F8">
      <w:pPr>
        <w:jc w:val="both"/>
        <w:rPr>
          <w:rFonts w:ascii="Arial" w:hAnsi="Arial" w:cs="Arial"/>
        </w:rPr>
      </w:pPr>
    </w:p>
    <w:p w:rsidR="005159F8" w:rsidRDefault="005159F8" w:rsidP="005159F8">
      <w:pPr>
        <w:jc w:val="both"/>
        <w:rPr>
          <w:rFonts w:ascii="Arial" w:hAnsi="Arial" w:cs="Arial"/>
          <w:b/>
          <w:lang w:val="en-US"/>
        </w:rPr>
      </w:pPr>
      <w:r w:rsidRPr="00140CAE">
        <w:rPr>
          <w:rFonts w:ascii="Arial" w:hAnsi="Arial" w:cs="Arial"/>
          <w:b/>
        </w:rPr>
        <w:t xml:space="preserve">03. </w:t>
      </w:r>
      <w:r>
        <w:rPr>
          <w:rFonts w:ascii="Arial" w:hAnsi="Arial" w:cs="Arial"/>
          <w:b/>
          <w:lang w:val="en-US"/>
        </w:rPr>
        <w:t xml:space="preserve">Jednokratne pomoći studentima </w:t>
      </w:r>
      <w:r w:rsidRPr="00140CAE">
        <w:rPr>
          <w:rFonts w:ascii="Arial" w:hAnsi="Arial" w:cs="Arial"/>
          <w:b/>
        </w:rPr>
        <w:tab/>
      </w:r>
      <w:r w:rsidRPr="00140CAE">
        <w:rPr>
          <w:rFonts w:ascii="Arial" w:hAnsi="Arial" w:cs="Arial"/>
          <w:b/>
        </w:rPr>
        <w:tab/>
      </w:r>
      <w:r w:rsidRPr="00140CAE">
        <w:rPr>
          <w:rFonts w:ascii="Arial" w:hAnsi="Arial" w:cs="Arial"/>
          <w:b/>
        </w:rPr>
        <w:tab/>
        <w:t xml:space="preserve">        </w:t>
      </w:r>
      <w:r w:rsidRPr="00140CAE">
        <w:rPr>
          <w:rFonts w:ascii="Arial" w:hAnsi="Arial" w:cs="Arial"/>
          <w:b/>
        </w:rPr>
        <w:tab/>
      </w:r>
      <w:r w:rsidRPr="00140CA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34</w:t>
      </w:r>
      <w:r w:rsidRPr="00140CAE">
        <w:rPr>
          <w:rFonts w:ascii="Arial" w:hAnsi="Arial" w:cs="Arial"/>
          <w:b/>
        </w:rPr>
        <w:t xml:space="preserve">.000,00 </w:t>
      </w:r>
      <w:r w:rsidRPr="00140CAE">
        <w:rPr>
          <w:rFonts w:ascii="Arial" w:hAnsi="Arial" w:cs="Arial"/>
          <w:b/>
          <w:lang w:val="en-US"/>
        </w:rPr>
        <w:t>kn</w:t>
      </w:r>
    </w:p>
    <w:p w:rsidR="005159F8" w:rsidRPr="00DE3C76" w:rsidRDefault="005159F8" w:rsidP="005159F8">
      <w:pPr>
        <w:jc w:val="both"/>
        <w:rPr>
          <w:rFonts w:ascii="Arial" w:hAnsi="Arial" w:cs="Arial"/>
          <w:bCs/>
          <w:lang w:val="en-US"/>
        </w:rPr>
      </w:pPr>
      <w:r w:rsidRPr="00DE3C76">
        <w:rPr>
          <w:rFonts w:ascii="Arial" w:hAnsi="Arial" w:cs="Arial"/>
          <w:bCs/>
          <w:lang w:val="en-US"/>
        </w:rPr>
        <w:t xml:space="preserve">     - </w:t>
      </w:r>
      <w:r>
        <w:rPr>
          <w:rFonts w:ascii="Arial" w:hAnsi="Arial" w:cs="Arial"/>
          <w:bCs/>
          <w:lang w:val="en-US"/>
        </w:rPr>
        <w:t>nepromijenjen plan</w:t>
      </w:r>
    </w:p>
    <w:p w:rsidR="005159F8" w:rsidRPr="006C03D8" w:rsidRDefault="005159F8" w:rsidP="005159F8">
      <w:pPr>
        <w:jc w:val="both"/>
        <w:rPr>
          <w:rFonts w:ascii="Arial" w:hAnsi="Arial" w:cs="Arial"/>
          <w:bCs/>
          <w:lang w:val="en-US"/>
        </w:rPr>
      </w:pPr>
    </w:p>
    <w:p w:rsidR="005159F8" w:rsidRDefault="005159F8" w:rsidP="005159F8">
      <w:pPr>
        <w:jc w:val="both"/>
        <w:rPr>
          <w:rFonts w:ascii="Arial" w:hAnsi="Arial" w:cs="Arial"/>
          <w:b/>
          <w:lang w:val="en-US"/>
        </w:rPr>
      </w:pPr>
      <w:r w:rsidRPr="00140CA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</w:t>
      </w:r>
      <w:r w:rsidRPr="00140CAE">
        <w:rPr>
          <w:rFonts w:ascii="Arial" w:hAnsi="Arial" w:cs="Arial"/>
          <w:b/>
        </w:rPr>
        <w:t xml:space="preserve">. </w:t>
      </w:r>
      <w:r w:rsidRPr="00140CAE">
        <w:rPr>
          <w:rFonts w:ascii="Arial" w:hAnsi="Arial" w:cs="Arial"/>
          <w:b/>
          <w:lang w:val="en-US"/>
        </w:rPr>
        <w:t>Naknada</w:t>
      </w:r>
      <w:r w:rsidRPr="00140CAE">
        <w:rPr>
          <w:rFonts w:ascii="Arial" w:hAnsi="Arial" w:cs="Arial"/>
          <w:b/>
        </w:rPr>
        <w:t xml:space="preserve"> </w:t>
      </w:r>
      <w:r w:rsidRPr="00140CAE">
        <w:rPr>
          <w:rFonts w:ascii="Arial" w:hAnsi="Arial" w:cs="Arial"/>
          <w:b/>
          <w:lang w:val="en-US"/>
        </w:rPr>
        <w:t>za</w:t>
      </w:r>
      <w:r w:rsidRPr="00140CAE">
        <w:rPr>
          <w:rFonts w:ascii="Arial" w:hAnsi="Arial" w:cs="Arial"/>
          <w:b/>
        </w:rPr>
        <w:t xml:space="preserve"> </w:t>
      </w:r>
      <w:r w:rsidRPr="00140CAE">
        <w:rPr>
          <w:rFonts w:ascii="Arial" w:hAnsi="Arial" w:cs="Arial"/>
          <w:b/>
          <w:lang w:val="en-US"/>
        </w:rPr>
        <w:t>novoro</w:t>
      </w:r>
      <w:r w:rsidRPr="00140CAE">
        <w:rPr>
          <w:rFonts w:ascii="Arial" w:hAnsi="Arial" w:cs="Arial"/>
          <w:b/>
        </w:rPr>
        <w:t>đ</w:t>
      </w:r>
      <w:r w:rsidRPr="00140CAE">
        <w:rPr>
          <w:rFonts w:ascii="Arial" w:hAnsi="Arial" w:cs="Arial"/>
          <w:b/>
          <w:lang w:val="en-US"/>
        </w:rPr>
        <w:t>enu</w:t>
      </w:r>
      <w:r w:rsidRPr="00140CAE">
        <w:rPr>
          <w:rFonts w:ascii="Arial" w:hAnsi="Arial" w:cs="Arial"/>
          <w:b/>
        </w:rPr>
        <w:t xml:space="preserve"> </w:t>
      </w:r>
      <w:r w:rsidRPr="00140CAE">
        <w:rPr>
          <w:rFonts w:ascii="Arial" w:hAnsi="Arial" w:cs="Arial"/>
          <w:b/>
          <w:lang w:val="en-US"/>
        </w:rPr>
        <w:t>djecu</w:t>
      </w:r>
      <w:r w:rsidRPr="00140CA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140CAE">
        <w:rPr>
          <w:rFonts w:ascii="Arial" w:hAnsi="Arial" w:cs="Arial"/>
          <w:b/>
        </w:rPr>
        <w:t xml:space="preserve">                                       </w:t>
      </w:r>
      <w:r>
        <w:rPr>
          <w:rFonts w:ascii="Arial" w:hAnsi="Arial" w:cs="Arial"/>
          <w:b/>
        </w:rPr>
        <w:t xml:space="preserve">     </w:t>
      </w:r>
      <w:r w:rsidRPr="00140C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8</w:t>
      </w:r>
      <w:r w:rsidRPr="00140C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140CAE">
        <w:rPr>
          <w:rFonts w:ascii="Arial" w:hAnsi="Arial" w:cs="Arial"/>
          <w:b/>
        </w:rPr>
        <w:t xml:space="preserve">00,00 </w:t>
      </w:r>
      <w:r w:rsidRPr="00140CAE">
        <w:rPr>
          <w:rFonts w:ascii="Arial" w:hAnsi="Arial" w:cs="Arial"/>
          <w:b/>
          <w:lang w:val="en-US"/>
        </w:rPr>
        <w:t>kn</w:t>
      </w:r>
    </w:p>
    <w:p w:rsidR="005159F8" w:rsidRPr="00DE3C76" w:rsidRDefault="005159F8" w:rsidP="005159F8">
      <w:pPr>
        <w:jc w:val="both"/>
        <w:rPr>
          <w:rFonts w:ascii="Arial" w:hAnsi="Arial" w:cs="Arial"/>
          <w:bCs/>
          <w:lang w:val="en-US"/>
        </w:rPr>
      </w:pPr>
      <w:bookmarkStart w:id="23" w:name="_Hlk114745187"/>
      <w:r w:rsidRPr="00DE3C76">
        <w:rPr>
          <w:rFonts w:ascii="Arial" w:hAnsi="Arial" w:cs="Arial"/>
          <w:bCs/>
          <w:lang w:val="en-US"/>
        </w:rPr>
        <w:t xml:space="preserve">     - </w:t>
      </w:r>
      <w:r>
        <w:rPr>
          <w:rFonts w:ascii="Arial" w:hAnsi="Arial" w:cs="Arial"/>
          <w:bCs/>
          <w:lang w:val="en-US"/>
        </w:rPr>
        <w:t>smanjenje do kraja godine neće se izvršiti cijeli iznos</w:t>
      </w:r>
    </w:p>
    <w:bookmarkEnd w:id="23"/>
    <w:p w:rsidR="005159F8" w:rsidRPr="00140CAE" w:rsidRDefault="005159F8" w:rsidP="005159F8">
      <w:pPr>
        <w:jc w:val="both"/>
        <w:rPr>
          <w:rFonts w:ascii="Arial" w:hAnsi="Arial" w:cs="Arial"/>
          <w:lang w:val="de-DE"/>
        </w:rPr>
      </w:pPr>
      <w:r w:rsidRPr="00140CAE">
        <w:rPr>
          <w:rFonts w:ascii="Arial" w:hAnsi="Arial" w:cs="Arial"/>
          <w:lang w:val="en-US"/>
        </w:rPr>
        <w:t xml:space="preserve">     </w:t>
      </w:r>
      <w:r>
        <w:rPr>
          <w:rFonts w:ascii="Arial" w:hAnsi="Arial" w:cs="Arial"/>
          <w:lang w:val="en-US"/>
        </w:rPr>
        <w:t xml:space="preserve">- </w:t>
      </w:r>
      <w:r w:rsidRPr="00140CAE">
        <w:rPr>
          <w:rFonts w:ascii="Arial" w:hAnsi="Arial" w:cs="Arial"/>
          <w:lang w:val="en-US"/>
        </w:rPr>
        <w:t xml:space="preserve">Općina </w:t>
      </w:r>
      <w:r>
        <w:rPr>
          <w:rFonts w:ascii="Arial" w:hAnsi="Arial" w:cs="Arial"/>
          <w:lang w:val="en-US"/>
        </w:rPr>
        <w:t>Gornji Bogićevci</w:t>
      </w:r>
      <w:r w:rsidRPr="00140CAE">
        <w:rPr>
          <w:rFonts w:ascii="Arial" w:hAnsi="Arial" w:cs="Arial"/>
          <w:lang w:val="en-US"/>
        </w:rPr>
        <w:t xml:space="preserve"> će roditeljima koji imaju prebivalište na području općine Gornj</w:t>
      </w:r>
      <w:r>
        <w:rPr>
          <w:rFonts w:ascii="Arial" w:hAnsi="Arial" w:cs="Arial"/>
          <w:lang w:val="en-US"/>
        </w:rPr>
        <w:t>i Bogićevci</w:t>
      </w:r>
      <w:r w:rsidRPr="00140CAE">
        <w:rPr>
          <w:rFonts w:ascii="Arial" w:hAnsi="Arial" w:cs="Arial"/>
          <w:lang w:val="en-US"/>
        </w:rPr>
        <w:t>, za svako dijete rođeno u 20</w:t>
      </w:r>
      <w:r>
        <w:rPr>
          <w:rFonts w:ascii="Arial" w:hAnsi="Arial" w:cs="Arial"/>
          <w:lang w:val="en-US"/>
        </w:rPr>
        <w:t>22</w:t>
      </w:r>
      <w:r w:rsidRPr="00140CAE">
        <w:rPr>
          <w:rFonts w:ascii="Arial" w:hAnsi="Arial" w:cs="Arial"/>
          <w:lang w:val="en-US"/>
        </w:rPr>
        <w:t xml:space="preserve">. godini isplatiti naknadu </w:t>
      </w:r>
      <w:r>
        <w:rPr>
          <w:rFonts w:ascii="Arial" w:hAnsi="Arial" w:cs="Arial"/>
          <w:lang w:val="en-US"/>
        </w:rPr>
        <w:t>u iznosu 1.600,00 kuna po novorođenčetu.</w:t>
      </w:r>
    </w:p>
    <w:p w:rsidR="005159F8" w:rsidRPr="00140CAE" w:rsidRDefault="005159F8" w:rsidP="005159F8">
      <w:pPr>
        <w:rPr>
          <w:rFonts w:ascii="Arial" w:hAnsi="Arial" w:cs="Arial"/>
          <w:lang w:val="en-US"/>
        </w:rPr>
      </w:pPr>
    </w:p>
    <w:p w:rsidR="005159F8" w:rsidRPr="00140CAE" w:rsidRDefault="005159F8" w:rsidP="005159F8">
      <w:pPr>
        <w:rPr>
          <w:rFonts w:ascii="Arial" w:hAnsi="Arial" w:cs="Arial"/>
          <w:b/>
        </w:rPr>
      </w:pPr>
      <w:bookmarkStart w:id="24" w:name="_Hlk28008056"/>
      <w:r>
        <w:rPr>
          <w:rFonts w:ascii="Arial" w:hAnsi="Arial" w:cs="Arial"/>
          <w:b/>
        </w:rPr>
        <w:t>05</w:t>
      </w:r>
      <w:r w:rsidRPr="00140CA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</w:t>
      </w:r>
      <w:r w:rsidRPr="00140CAE">
        <w:rPr>
          <w:rFonts w:ascii="Arial" w:hAnsi="Arial" w:cs="Arial"/>
          <w:b/>
        </w:rPr>
        <w:t xml:space="preserve">inanciranje nabave </w:t>
      </w:r>
      <w:r>
        <w:rPr>
          <w:rFonts w:ascii="Arial" w:hAnsi="Arial" w:cs="Arial"/>
          <w:b/>
        </w:rPr>
        <w:t xml:space="preserve">radnih materijala (1.-8.razred)   </w:t>
      </w:r>
      <w:r w:rsidRPr="00140CAE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68.000</w:t>
      </w:r>
      <w:r w:rsidRPr="00140CAE">
        <w:rPr>
          <w:rFonts w:ascii="Arial" w:hAnsi="Arial" w:cs="Arial"/>
          <w:b/>
        </w:rPr>
        <w:t>,00 kn</w:t>
      </w:r>
    </w:p>
    <w:bookmarkEnd w:id="24"/>
    <w:p w:rsidR="005159F8" w:rsidRDefault="005159F8" w:rsidP="005159F8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</w:rPr>
        <w:t xml:space="preserve">- </w:t>
      </w:r>
      <w:r w:rsidRPr="00DE3C76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povećanje plana zbog povećanja cijena radnih materijala</w:t>
      </w:r>
    </w:p>
    <w:p w:rsidR="005159F8" w:rsidRDefault="005159F8" w:rsidP="005159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- </w:t>
      </w:r>
      <w:r w:rsidRPr="00140CAE">
        <w:rPr>
          <w:rFonts w:ascii="Arial" w:hAnsi="Arial" w:cs="Arial"/>
        </w:rPr>
        <w:t xml:space="preserve">Općina </w:t>
      </w:r>
      <w:r>
        <w:rPr>
          <w:rFonts w:ascii="Arial" w:hAnsi="Arial" w:cs="Arial"/>
        </w:rPr>
        <w:t>Gornji Bogićevci</w:t>
      </w:r>
      <w:r w:rsidRPr="00140CAE">
        <w:rPr>
          <w:rFonts w:ascii="Arial" w:hAnsi="Arial" w:cs="Arial"/>
        </w:rPr>
        <w:t xml:space="preserve"> sufinancira nabavu </w:t>
      </w:r>
      <w:r>
        <w:rPr>
          <w:rFonts w:ascii="Arial" w:hAnsi="Arial" w:cs="Arial"/>
        </w:rPr>
        <w:t>radnih materijala</w:t>
      </w:r>
      <w:r w:rsidRPr="00140CAE">
        <w:rPr>
          <w:rFonts w:ascii="Arial" w:hAnsi="Arial" w:cs="Arial"/>
        </w:rPr>
        <w:t xml:space="preserve"> učenicima  osnovnih škola</w:t>
      </w:r>
      <w:r>
        <w:rPr>
          <w:rFonts w:ascii="Arial" w:hAnsi="Arial" w:cs="Arial"/>
        </w:rPr>
        <w:t xml:space="preserve"> od 1. do 8. razreda</w:t>
      </w:r>
      <w:r w:rsidRPr="00140CAE">
        <w:rPr>
          <w:rFonts w:ascii="Arial" w:hAnsi="Arial" w:cs="Arial"/>
        </w:rPr>
        <w:t xml:space="preserve"> koji imaju prebivalište na području općine</w:t>
      </w:r>
      <w:r>
        <w:rPr>
          <w:rFonts w:ascii="Arial" w:hAnsi="Arial" w:cs="Arial"/>
        </w:rPr>
        <w:t xml:space="preserve">   Gornji Bogićevci</w:t>
      </w:r>
      <w:r w:rsidRPr="00140CAE">
        <w:rPr>
          <w:rFonts w:ascii="Arial" w:hAnsi="Arial" w:cs="Arial"/>
        </w:rPr>
        <w:t xml:space="preserve"> za   školsku 20</w:t>
      </w:r>
      <w:r>
        <w:rPr>
          <w:rFonts w:ascii="Arial" w:hAnsi="Arial" w:cs="Arial"/>
        </w:rPr>
        <w:t>22</w:t>
      </w:r>
      <w:r w:rsidRPr="00140CAE">
        <w:rPr>
          <w:rFonts w:ascii="Arial" w:hAnsi="Arial" w:cs="Arial"/>
        </w:rPr>
        <w:t>./20</w:t>
      </w:r>
      <w:r>
        <w:rPr>
          <w:rFonts w:ascii="Arial" w:hAnsi="Arial" w:cs="Arial"/>
        </w:rPr>
        <w:t>23</w:t>
      </w:r>
      <w:r w:rsidRPr="00140CAE">
        <w:rPr>
          <w:rFonts w:ascii="Arial" w:hAnsi="Arial" w:cs="Arial"/>
        </w:rPr>
        <w:t>. godinu, u skladu s osiguranim sredstvima u Proračunu</w:t>
      </w:r>
    </w:p>
    <w:p w:rsidR="005159F8" w:rsidRDefault="005159F8" w:rsidP="005159F8">
      <w:pPr>
        <w:rPr>
          <w:rFonts w:ascii="Arial" w:hAnsi="Arial" w:cs="Arial"/>
        </w:rPr>
      </w:pPr>
    </w:p>
    <w:p w:rsidR="005159F8" w:rsidRDefault="005159F8" w:rsidP="005159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Pr="00140CA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Suf</w:t>
      </w:r>
      <w:r w:rsidRPr="00140CAE">
        <w:rPr>
          <w:rFonts w:ascii="Arial" w:hAnsi="Arial" w:cs="Arial"/>
          <w:b/>
        </w:rPr>
        <w:t xml:space="preserve">inanciranje </w:t>
      </w:r>
      <w:r>
        <w:rPr>
          <w:rFonts w:ascii="Arial" w:hAnsi="Arial" w:cs="Arial"/>
          <w:b/>
        </w:rPr>
        <w:t xml:space="preserve">prijevoza srednjoškolcima                     </w:t>
      </w:r>
      <w:r w:rsidRPr="00140CAE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58.000</w:t>
      </w:r>
      <w:r w:rsidRPr="00140CAE">
        <w:rPr>
          <w:rFonts w:ascii="Arial" w:hAnsi="Arial" w:cs="Arial"/>
          <w:b/>
        </w:rPr>
        <w:t>,00 kn</w:t>
      </w:r>
    </w:p>
    <w:p w:rsidR="005159F8" w:rsidRPr="00DE3C76" w:rsidRDefault="005159F8" w:rsidP="005159F8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ab/>
      </w:r>
      <w:r w:rsidRPr="00DE3C76">
        <w:rPr>
          <w:rFonts w:ascii="Arial" w:hAnsi="Arial" w:cs="Arial"/>
          <w:bCs/>
          <w:lang w:val="en-US"/>
        </w:rPr>
        <w:t xml:space="preserve">- </w:t>
      </w:r>
      <w:r>
        <w:rPr>
          <w:rFonts w:ascii="Arial" w:hAnsi="Arial" w:cs="Arial"/>
          <w:bCs/>
          <w:lang w:val="en-US"/>
        </w:rPr>
        <w:t>nepromijenjen plan</w:t>
      </w:r>
    </w:p>
    <w:p w:rsidR="005159F8" w:rsidRDefault="005159F8" w:rsidP="005159F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- Općina sufinancira cijenu mjesečne karte u 25%-tnom iznosu od ukupne vrijednosti karte. Plaćanje se vrši mjesećno prema fakturi prijevoznika, </w:t>
      </w:r>
    </w:p>
    <w:p w:rsidR="005159F8" w:rsidRDefault="005159F8" w:rsidP="005159F8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prema dostavljenoj putnoj karti ako srednjoškolac putuje izvan županije Brodsko-posavske.</w:t>
      </w:r>
    </w:p>
    <w:p w:rsidR="005159F8" w:rsidRPr="00962138" w:rsidRDefault="005159F8" w:rsidP="005159F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- u 2022. godini isplaćivat će se svima srednjoškolcima koji nisu obuhvaćeni prijevozom Slavonijabus isti iznos koji je izdvojen po jednom srednjoškolcu po fakturi Slavonijabus.</w:t>
      </w:r>
    </w:p>
    <w:p w:rsidR="005159F8" w:rsidRPr="00F91085" w:rsidRDefault="005159F8" w:rsidP="005159F8">
      <w:pPr>
        <w:rPr>
          <w:rFonts w:ascii="Arial" w:hAnsi="Arial" w:cs="Arial"/>
        </w:rPr>
      </w:pPr>
    </w:p>
    <w:p w:rsidR="005159F8" w:rsidRPr="00140CAE" w:rsidRDefault="005159F8" w:rsidP="005159F8">
      <w:pPr>
        <w:jc w:val="center"/>
        <w:rPr>
          <w:rFonts w:ascii="Arial" w:hAnsi="Arial" w:cs="Arial"/>
          <w:b/>
          <w:bCs/>
          <w:lang w:val="en-US"/>
        </w:rPr>
      </w:pPr>
      <w:r w:rsidRPr="00140CAE">
        <w:rPr>
          <w:rFonts w:ascii="Arial" w:hAnsi="Arial" w:cs="Arial"/>
          <w:b/>
          <w:bCs/>
          <w:lang w:val="en-US"/>
        </w:rPr>
        <w:t xml:space="preserve">Članak 3. </w:t>
      </w:r>
    </w:p>
    <w:p w:rsidR="005159F8" w:rsidRPr="00140CAE" w:rsidRDefault="005159F8" w:rsidP="005159F8">
      <w:pPr>
        <w:jc w:val="center"/>
        <w:rPr>
          <w:rFonts w:ascii="Arial" w:hAnsi="Arial" w:cs="Arial"/>
          <w:b/>
          <w:bCs/>
        </w:rPr>
      </w:pPr>
    </w:p>
    <w:p w:rsidR="005159F8" w:rsidRPr="00140CAE" w:rsidRDefault="005159F8" w:rsidP="005159F8">
      <w:pPr>
        <w:ind w:firstLine="708"/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 xml:space="preserve"> Ov</w:t>
      </w:r>
      <w:r>
        <w:rPr>
          <w:rFonts w:ascii="Arial" w:hAnsi="Arial" w:cs="Arial"/>
        </w:rPr>
        <w:t>e prve izmjene</w:t>
      </w:r>
      <w:r w:rsidRPr="00140CAE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a javnih potreba socijalne skrbi općine Gornji Bogićevci za 2022.g.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hr-BA"/>
        </w:rPr>
        <w:t xml:space="preserve">objaviti će se u </w:t>
      </w:r>
      <w:r w:rsidRPr="00140CAE">
        <w:rPr>
          <w:rFonts w:ascii="Arial" w:hAnsi="Arial" w:cs="Arial"/>
        </w:rPr>
        <w:t>“</w:t>
      </w:r>
      <w:r w:rsidRPr="00140CAE">
        <w:rPr>
          <w:rFonts w:ascii="Arial" w:hAnsi="Arial" w:cs="Arial"/>
          <w:lang w:val="en-US"/>
        </w:rPr>
        <w:t>Slu</w:t>
      </w:r>
      <w:r w:rsidRPr="00140CAE">
        <w:rPr>
          <w:rFonts w:ascii="Arial" w:hAnsi="Arial" w:cs="Arial"/>
        </w:rPr>
        <w:t>ž</w:t>
      </w:r>
      <w:r w:rsidRPr="00140CAE">
        <w:rPr>
          <w:rFonts w:ascii="Arial" w:hAnsi="Arial" w:cs="Arial"/>
          <w:lang w:val="en-US"/>
        </w:rPr>
        <w:t>benom</w:t>
      </w:r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glasniku</w:t>
      </w:r>
      <w:r w:rsidRPr="00140CA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Općine Gornji Bogićevci</w:t>
      </w:r>
      <w:r w:rsidRPr="00140CAE">
        <w:rPr>
          <w:rFonts w:ascii="Arial" w:hAnsi="Arial" w:cs="Arial"/>
        </w:rPr>
        <w:t>”</w:t>
      </w:r>
      <w:r>
        <w:rPr>
          <w:rFonts w:ascii="Arial" w:hAnsi="Arial" w:cs="Arial"/>
        </w:rPr>
        <w:t>, i stupaju na snagu danom donošenja</w:t>
      </w:r>
      <w:r w:rsidRPr="00140CAE">
        <w:rPr>
          <w:rFonts w:ascii="Arial" w:hAnsi="Arial" w:cs="Arial"/>
        </w:rPr>
        <w:t xml:space="preserve">. </w:t>
      </w:r>
    </w:p>
    <w:p w:rsidR="005159F8" w:rsidRPr="00140CAE" w:rsidRDefault="005159F8" w:rsidP="005159F8">
      <w:pPr>
        <w:ind w:firstLine="708"/>
        <w:jc w:val="both"/>
        <w:rPr>
          <w:rFonts w:ascii="Arial" w:hAnsi="Arial" w:cs="Arial"/>
          <w:lang w:val="hr-BA"/>
        </w:rPr>
      </w:pPr>
    </w:p>
    <w:p w:rsidR="005159F8" w:rsidRDefault="005159F8" w:rsidP="005159F8">
      <w:pPr>
        <w:rPr>
          <w:rFonts w:ascii="Arial" w:hAnsi="Arial" w:cs="Arial"/>
          <w:lang w:val="de-DE"/>
        </w:rPr>
      </w:pPr>
    </w:p>
    <w:p w:rsidR="005159F8" w:rsidRDefault="005159F8" w:rsidP="005159F8">
      <w:pPr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OPĆINA GORNJI BOGIĆEVCI</w:t>
      </w:r>
    </w:p>
    <w:p w:rsidR="005159F8" w:rsidRDefault="005159F8" w:rsidP="005159F8">
      <w:pPr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OPĆINSKO VIJEĆE OPĆINE GORNJI BOGIĆEVCI</w:t>
      </w:r>
    </w:p>
    <w:p w:rsidR="005159F8" w:rsidRPr="00F91085" w:rsidRDefault="005159F8" w:rsidP="005159F8">
      <w:pPr>
        <w:jc w:val="center"/>
        <w:rPr>
          <w:rFonts w:ascii="Arial" w:hAnsi="Arial" w:cs="Arial"/>
          <w:b/>
          <w:bCs/>
          <w:lang w:val="de-DE"/>
        </w:rPr>
      </w:pPr>
    </w:p>
    <w:p w:rsidR="005159F8" w:rsidRDefault="005159F8" w:rsidP="005159F8">
      <w:pPr>
        <w:rPr>
          <w:rFonts w:ascii="Arial" w:hAnsi="Arial" w:cs="Arial"/>
          <w:lang w:val="de-DE"/>
        </w:rPr>
      </w:pPr>
    </w:p>
    <w:p w:rsidR="005159F8" w:rsidRPr="00140CAE" w:rsidRDefault="005159F8" w:rsidP="005159F8">
      <w:pPr>
        <w:rPr>
          <w:rFonts w:ascii="Arial" w:hAnsi="Arial" w:cs="Arial"/>
        </w:rPr>
      </w:pPr>
      <w:r w:rsidRPr="00140CAE">
        <w:rPr>
          <w:rFonts w:ascii="Arial" w:hAnsi="Arial" w:cs="Arial"/>
          <w:lang w:val="de-DE"/>
        </w:rPr>
        <w:t>KLASA</w:t>
      </w:r>
      <w:r w:rsidRPr="00140CA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</w:rPr>
        <w:t>400-06/</w:t>
      </w:r>
      <w:r>
        <w:rPr>
          <w:rFonts w:ascii="Arial" w:hAnsi="Arial" w:cs="Arial"/>
        </w:rPr>
        <w:t>22</w:t>
      </w:r>
      <w:r w:rsidRPr="00140CAE">
        <w:rPr>
          <w:rFonts w:ascii="Arial" w:hAnsi="Arial" w:cs="Arial"/>
        </w:rPr>
        <w:t>-0</w:t>
      </w:r>
      <w:r>
        <w:rPr>
          <w:rFonts w:ascii="Arial" w:hAnsi="Arial" w:cs="Arial"/>
        </w:rPr>
        <w:t>3/08</w:t>
      </w:r>
    </w:p>
    <w:p w:rsidR="005159F8" w:rsidRPr="00140CAE" w:rsidRDefault="005159F8" w:rsidP="005159F8">
      <w:pPr>
        <w:rPr>
          <w:rFonts w:ascii="Arial" w:hAnsi="Arial" w:cs="Arial"/>
        </w:rPr>
      </w:pPr>
      <w:bookmarkStart w:id="25" w:name="_Hlk57276726"/>
      <w:r w:rsidRPr="00140CAE">
        <w:rPr>
          <w:rFonts w:ascii="Arial" w:hAnsi="Arial" w:cs="Arial"/>
          <w:lang w:val="de-DE"/>
        </w:rPr>
        <w:t>URBROJ</w:t>
      </w:r>
      <w:r w:rsidRPr="00140CAE">
        <w:rPr>
          <w:rFonts w:ascii="Arial" w:hAnsi="Arial" w:cs="Arial"/>
        </w:rPr>
        <w:t>:21</w:t>
      </w:r>
      <w:r>
        <w:rPr>
          <w:rFonts w:ascii="Arial" w:hAnsi="Arial" w:cs="Arial"/>
        </w:rPr>
        <w:t>78-22</w:t>
      </w:r>
      <w:r w:rsidRPr="00140CAE">
        <w:rPr>
          <w:rFonts w:ascii="Arial" w:hAnsi="Arial" w:cs="Arial"/>
        </w:rPr>
        <w:t>-0</w:t>
      </w:r>
      <w:r>
        <w:rPr>
          <w:rFonts w:ascii="Arial" w:hAnsi="Arial" w:cs="Arial"/>
        </w:rPr>
        <w:t>3/22</w:t>
      </w:r>
      <w:r w:rsidRPr="00140CAE">
        <w:rPr>
          <w:rFonts w:ascii="Arial" w:hAnsi="Arial" w:cs="Arial"/>
        </w:rPr>
        <w:t>-</w:t>
      </w:r>
      <w:r>
        <w:rPr>
          <w:rFonts w:ascii="Arial" w:hAnsi="Arial" w:cs="Arial"/>
        </w:rPr>
        <w:t>02/04</w:t>
      </w:r>
    </w:p>
    <w:bookmarkEnd w:id="25"/>
    <w:p w:rsidR="005159F8" w:rsidRPr="00140CAE" w:rsidRDefault="005159F8" w:rsidP="005159F8">
      <w:pPr>
        <w:rPr>
          <w:rFonts w:ascii="Arial" w:hAnsi="Arial" w:cs="Arial"/>
        </w:rPr>
      </w:pPr>
      <w:r>
        <w:rPr>
          <w:rFonts w:ascii="Arial" w:hAnsi="Arial" w:cs="Arial"/>
          <w:lang w:val="en-AU"/>
        </w:rPr>
        <w:t>Gornji Bogićevci</w:t>
      </w:r>
      <w:r w:rsidRPr="00140C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19</w:t>
      </w:r>
      <w:r w:rsidRPr="00140C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rujna </w:t>
      </w:r>
      <w:r w:rsidRPr="00140CAE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140CAE">
        <w:rPr>
          <w:rFonts w:ascii="Arial" w:hAnsi="Arial" w:cs="Arial"/>
        </w:rPr>
        <w:t>. godine</w:t>
      </w:r>
    </w:p>
    <w:p w:rsidR="005159F8" w:rsidRPr="00140CAE" w:rsidRDefault="005159F8" w:rsidP="005159F8">
      <w:pPr>
        <w:rPr>
          <w:rFonts w:ascii="Arial" w:hAnsi="Arial" w:cs="Arial"/>
          <w:lang w:val="hr-BA"/>
        </w:rPr>
      </w:pPr>
    </w:p>
    <w:p w:rsidR="005159F8" w:rsidRPr="00140CAE" w:rsidRDefault="005159F8" w:rsidP="005159F8">
      <w:pPr>
        <w:jc w:val="both"/>
        <w:rPr>
          <w:rFonts w:ascii="Arial" w:hAnsi="Arial" w:cs="Arial"/>
        </w:rPr>
      </w:pPr>
    </w:p>
    <w:p w:rsidR="005159F8" w:rsidRPr="00140CAE" w:rsidRDefault="005159F8" w:rsidP="005159F8">
      <w:pPr>
        <w:jc w:val="both"/>
        <w:rPr>
          <w:rFonts w:ascii="Arial" w:hAnsi="Arial" w:cs="Arial"/>
        </w:rPr>
      </w:pPr>
    </w:p>
    <w:p w:rsidR="005159F8" w:rsidRPr="00F91085" w:rsidRDefault="005159F8" w:rsidP="005159F8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</w:t>
      </w:r>
      <w:r w:rsidRPr="00F91085">
        <w:rPr>
          <w:rFonts w:ascii="Arial" w:hAnsi="Arial" w:cs="Arial"/>
          <w:lang w:val="de-DE"/>
        </w:rPr>
        <w:t>PREDSJEDNIK OP</w:t>
      </w:r>
      <w:r w:rsidRPr="00F91085">
        <w:rPr>
          <w:rFonts w:ascii="Arial" w:hAnsi="Arial" w:cs="Arial"/>
        </w:rPr>
        <w:t>Ć</w:t>
      </w:r>
      <w:r w:rsidRPr="00F91085">
        <w:rPr>
          <w:rFonts w:ascii="Arial" w:hAnsi="Arial" w:cs="Arial"/>
          <w:lang w:val="de-DE"/>
        </w:rPr>
        <w:t>INSKOG</w:t>
      </w:r>
      <w:r w:rsidRPr="00F91085">
        <w:rPr>
          <w:rFonts w:ascii="Arial" w:hAnsi="Arial" w:cs="Arial"/>
        </w:rPr>
        <w:t xml:space="preserve"> </w:t>
      </w:r>
      <w:r w:rsidRPr="00F91085">
        <w:rPr>
          <w:rFonts w:ascii="Arial" w:hAnsi="Arial" w:cs="Arial"/>
          <w:lang w:val="de-DE"/>
        </w:rPr>
        <w:t>VIJE</w:t>
      </w:r>
      <w:r w:rsidRPr="00F91085">
        <w:rPr>
          <w:rFonts w:ascii="Arial" w:hAnsi="Arial" w:cs="Arial"/>
        </w:rPr>
        <w:t>Ć</w:t>
      </w:r>
      <w:r w:rsidRPr="00F91085">
        <w:rPr>
          <w:rFonts w:ascii="Arial" w:hAnsi="Arial" w:cs="Arial"/>
          <w:lang w:val="de-DE"/>
        </w:rPr>
        <w:t>A:</w:t>
      </w:r>
    </w:p>
    <w:p w:rsidR="005159F8" w:rsidRDefault="005159F8" w:rsidP="005159F8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  <w:t xml:space="preserve">                    </w:t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Željko Klarić</w:t>
      </w:r>
    </w:p>
    <w:p w:rsidR="005159F8" w:rsidRDefault="005159F8" w:rsidP="005159F8">
      <w:pPr>
        <w:suppressAutoHyphens/>
        <w:spacing w:after="0" w:line="240" w:lineRule="auto"/>
        <w:jc w:val="both"/>
        <w:rPr>
          <w:rFonts w:ascii="Arial" w:hAnsi="Arial" w:cs="Arial"/>
        </w:rPr>
      </w:pPr>
    </w:p>
    <w:p w:rsidR="005159F8" w:rsidRDefault="005159F8" w:rsidP="005159F8">
      <w:pPr>
        <w:suppressAutoHyphens/>
        <w:spacing w:after="0" w:line="240" w:lineRule="auto"/>
        <w:jc w:val="both"/>
        <w:rPr>
          <w:rFonts w:ascii="Arial" w:hAnsi="Arial" w:cs="Arial"/>
        </w:rPr>
      </w:pPr>
    </w:p>
    <w:p w:rsidR="005159F8" w:rsidRDefault="005159F8" w:rsidP="005159F8">
      <w:pPr>
        <w:suppressAutoHyphens/>
        <w:spacing w:after="0" w:line="240" w:lineRule="auto"/>
        <w:jc w:val="both"/>
        <w:rPr>
          <w:rFonts w:ascii="Arial" w:hAnsi="Arial" w:cs="Arial"/>
        </w:rPr>
      </w:pPr>
    </w:p>
    <w:p w:rsidR="005159F8" w:rsidRPr="00EC5A02" w:rsidRDefault="005159F8" w:rsidP="005159F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EC5A02">
        <w:rPr>
          <w:color w:val="000000"/>
        </w:rPr>
        <w:t xml:space="preserve">Na temelju članka </w:t>
      </w:r>
      <w:r>
        <w:rPr>
          <w:color w:val="000000"/>
        </w:rPr>
        <w:t xml:space="preserve">31. stavka 1. Zakona o postupanju s nezakonito izgrađenim zgradama („Narodne novine“ broj 86/12, 143/13 i 65/17) i članka </w:t>
      </w:r>
      <w:r w:rsidRPr="00EC5A02">
        <w:rPr>
          <w:color w:val="000000"/>
        </w:rPr>
        <w:t>3</w:t>
      </w:r>
      <w:r>
        <w:rPr>
          <w:color w:val="000000"/>
        </w:rPr>
        <w:t>2. Statuta Općine Gornji Bogićevci („</w:t>
      </w:r>
      <w:r w:rsidRPr="00EC5A02">
        <w:rPr>
          <w:color w:val="000000"/>
        </w:rPr>
        <w:t>Služben</w:t>
      </w:r>
      <w:r>
        <w:rPr>
          <w:color w:val="000000"/>
        </w:rPr>
        <w:t>i</w:t>
      </w:r>
      <w:r w:rsidRPr="00EC5A02">
        <w:rPr>
          <w:color w:val="000000"/>
        </w:rPr>
        <w:t xml:space="preserve"> </w:t>
      </w:r>
      <w:r>
        <w:rPr>
          <w:color w:val="000000"/>
        </w:rPr>
        <w:t>glasnik općine Gornji Bogićevci“</w:t>
      </w:r>
      <w:r w:rsidRPr="00EC5A02">
        <w:rPr>
          <w:color w:val="000000"/>
        </w:rPr>
        <w:t xml:space="preserve"> broj </w:t>
      </w:r>
      <w:r w:rsidRPr="005244DD">
        <w:t>02/09, 01/13 i 04/19</w:t>
      </w:r>
      <w:r w:rsidRPr="00EC5A02">
        <w:rPr>
          <w:color w:val="000000"/>
        </w:rPr>
        <w:t xml:space="preserve">), Općinsko vijeće Općine </w:t>
      </w:r>
      <w:r>
        <w:rPr>
          <w:color w:val="000000"/>
        </w:rPr>
        <w:t>Gornji Bogićevci</w:t>
      </w:r>
      <w:r w:rsidRPr="00EC5A02">
        <w:rPr>
          <w:color w:val="000000"/>
        </w:rPr>
        <w:t xml:space="preserve">, na </w:t>
      </w:r>
      <w:r>
        <w:rPr>
          <w:color w:val="000000"/>
        </w:rPr>
        <w:t>08</w:t>
      </w:r>
      <w:r>
        <w:t xml:space="preserve">. sjednici Općinskog vijeća održanoj dana </w:t>
      </w:r>
      <w:r>
        <w:rPr>
          <w:color w:val="000000"/>
        </w:rPr>
        <w:t xml:space="preserve">19.rujna </w:t>
      </w:r>
      <w:r w:rsidRPr="00EC5A02">
        <w:rPr>
          <w:color w:val="000000"/>
        </w:rPr>
        <w:t>20</w:t>
      </w:r>
      <w:r>
        <w:rPr>
          <w:color w:val="000000"/>
        </w:rPr>
        <w:t xml:space="preserve">22.  </w:t>
      </w:r>
      <w:r w:rsidRPr="00EC5A02">
        <w:rPr>
          <w:color w:val="000000"/>
        </w:rPr>
        <w:t>d</w:t>
      </w:r>
      <w:r>
        <w:rPr>
          <w:color w:val="000000"/>
        </w:rPr>
        <w:t>o</w:t>
      </w:r>
      <w:r w:rsidRPr="00EC5A02">
        <w:rPr>
          <w:color w:val="000000"/>
        </w:rPr>
        <w:t>no</w:t>
      </w:r>
      <w:r>
        <w:rPr>
          <w:color w:val="000000"/>
        </w:rPr>
        <w:t>si</w:t>
      </w:r>
    </w:p>
    <w:p w:rsidR="005159F8" w:rsidRDefault="005159F8" w:rsidP="005159F8">
      <w:pPr>
        <w:jc w:val="both"/>
        <w:rPr>
          <w:color w:val="000000"/>
        </w:rPr>
      </w:pPr>
    </w:p>
    <w:p w:rsidR="005159F8" w:rsidRDefault="005159F8" w:rsidP="005159F8">
      <w:pPr>
        <w:jc w:val="both"/>
        <w:rPr>
          <w:color w:val="000000"/>
        </w:rPr>
      </w:pPr>
    </w:p>
    <w:p w:rsidR="005159F8" w:rsidRPr="00A959C3" w:rsidRDefault="005159F8" w:rsidP="005159F8">
      <w:pPr>
        <w:jc w:val="center"/>
        <w:rPr>
          <w:rFonts w:eastAsia="Calibri"/>
          <w:b/>
        </w:rPr>
      </w:pPr>
      <w:r>
        <w:rPr>
          <w:b/>
          <w:bCs/>
          <w:color w:val="000000"/>
        </w:rPr>
        <w:t xml:space="preserve">PRVE IZMJENE </w:t>
      </w:r>
      <w:r w:rsidRPr="00EC5A02">
        <w:rPr>
          <w:b/>
          <w:bCs/>
          <w:color w:val="000000"/>
        </w:rPr>
        <w:t>PROGRAM</w:t>
      </w:r>
      <w:r>
        <w:rPr>
          <w:b/>
          <w:bCs/>
          <w:color w:val="000000"/>
        </w:rPr>
        <w:t xml:space="preserve">A  </w:t>
      </w:r>
      <w:r w:rsidRPr="00EC5A02">
        <w:rPr>
          <w:rFonts w:eastAsia="Calibri"/>
          <w:b/>
        </w:rPr>
        <w:t xml:space="preserve">UTROŠKA SREDSTAVA </w:t>
      </w:r>
      <w:r w:rsidRPr="00A959C3">
        <w:rPr>
          <w:rFonts w:eastAsia="Calibri"/>
          <w:b/>
        </w:rPr>
        <w:t>NAKNADE ZA ZADRŽAVANJE NEZAKONITO IZGRAĐENE ZGRADE U PROSTORU</w:t>
      </w:r>
    </w:p>
    <w:p w:rsidR="005159F8" w:rsidRPr="00A959C3" w:rsidRDefault="005159F8" w:rsidP="005159F8">
      <w:pPr>
        <w:jc w:val="center"/>
        <w:rPr>
          <w:rFonts w:eastAsia="Calibri"/>
          <w:b/>
        </w:rPr>
      </w:pPr>
      <w:r>
        <w:rPr>
          <w:rFonts w:eastAsia="Calibri"/>
          <w:b/>
        </w:rPr>
        <w:t>ZA 2022</w:t>
      </w:r>
      <w:r w:rsidRPr="00A959C3">
        <w:rPr>
          <w:rFonts w:eastAsia="Calibri"/>
          <w:b/>
        </w:rPr>
        <w:t>. GODINU</w:t>
      </w:r>
      <w:r>
        <w:rPr>
          <w:rFonts w:eastAsia="Calibri"/>
          <w:b/>
        </w:rPr>
        <w:t xml:space="preserve"> </w:t>
      </w:r>
    </w:p>
    <w:p w:rsidR="005159F8" w:rsidRPr="00A959C3" w:rsidRDefault="005159F8" w:rsidP="005159F8">
      <w:pPr>
        <w:rPr>
          <w:rFonts w:eastAsia="Calibri"/>
          <w:b/>
        </w:rPr>
      </w:pPr>
    </w:p>
    <w:p w:rsidR="005159F8" w:rsidRPr="003F296F" w:rsidRDefault="005159F8" w:rsidP="005159F8">
      <w:pPr>
        <w:jc w:val="center"/>
        <w:rPr>
          <w:rFonts w:eastAsia="Calibri"/>
        </w:rPr>
      </w:pPr>
      <w:r w:rsidRPr="003F296F">
        <w:rPr>
          <w:rFonts w:eastAsia="Calibri"/>
        </w:rPr>
        <w:t>Članak 1.</w:t>
      </w:r>
    </w:p>
    <w:p w:rsidR="005159F8" w:rsidRDefault="005159F8" w:rsidP="005159F8">
      <w:pPr>
        <w:ind w:firstLine="567"/>
        <w:jc w:val="both"/>
        <w:rPr>
          <w:rFonts w:eastAsia="Calibri"/>
        </w:rPr>
      </w:pPr>
    </w:p>
    <w:p w:rsidR="005159F8" w:rsidRPr="00A959C3" w:rsidRDefault="005159F8" w:rsidP="005159F8">
      <w:pPr>
        <w:ind w:firstLine="708"/>
        <w:jc w:val="both"/>
        <w:rPr>
          <w:rFonts w:eastAsia="Calibri"/>
        </w:rPr>
      </w:pPr>
      <w:r w:rsidRPr="00A959C3">
        <w:rPr>
          <w:rFonts w:eastAsia="Calibri"/>
        </w:rPr>
        <w:t>Ovim Programom utroška sredstava naknade za zadržavanje nezakonito izgrađene zgrade u prostoru (u d</w:t>
      </w:r>
      <w:r>
        <w:rPr>
          <w:rFonts w:eastAsia="Calibri"/>
        </w:rPr>
        <w:t>aljnjem tekstu: naknada) za 2022</w:t>
      </w:r>
      <w:r w:rsidRPr="00A959C3">
        <w:rPr>
          <w:rFonts w:eastAsia="Calibri"/>
        </w:rPr>
        <w:t xml:space="preserve">. godinu, utvrđuje se namjena korištenja sredstava naknade za poboljšanje infrastrukturne opremljenosti pojedinih područja </w:t>
      </w:r>
      <w:r w:rsidRPr="00EC5A02">
        <w:rPr>
          <w:rFonts w:eastAsia="Calibri"/>
        </w:rPr>
        <w:t xml:space="preserve">Općine </w:t>
      </w:r>
      <w:r>
        <w:rPr>
          <w:rFonts w:eastAsia="Calibri"/>
        </w:rPr>
        <w:t>Gornji Bogićevci</w:t>
      </w:r>
      <w:r w:rsidRPr="00A959C3">
        <w:rPr>
          <w:rFonts w:eastAsia="Calibri"/>
        </w:rPr>
        <w:t>.</w:t>
      </w:r>
    </w:p>
    <w:p w:rsidR="005159F8" w:rsidRPr="003F296F" w:rsidRDefault="005159F8" w:rsidP="005159F8">
      <w:pPr>
        <w:jc w:val="center"/>
        <w:rPr>
          <w:rFonts w:eastAsia="Calibri"/>
        </w:rPr>
      </w:pPr>
      <w:r w:rsidRPr="003F296F">
        <w:rPr>
          <w:rFonts w:eastAsia="Calibri"/>
        </w:rPr>
        <w:t>Članak 2.</w:t>
      </w:r>
    </w:p>
    <w:p w:rsidR="005159F8" w:rsidRPr="003F296F" w:rsidRDefault="005159F8" w:rsidP="005159F8">
      <w:pPr>
        <w:jc w:val="center"/>
        <w:rPr>
          <w:rFonts w:eastAsia="Calibri"/>
        </w:rPr>
      </w:pPr>
    </w:p>
    <w:p w:rsidR="005159F8" w:rsidRDefault="005159F8" w:rsidP="005159F8">
      <w:pPr>
        <w:ind w:firstLine="708"/>
        <w:jc w:val="both"/>
      </w:pPr>
      <w:r>
        <w:t>Prihod u visini 30% prikupljenih sredstava naknade planiran je u Proračunu Općine  za</w:t>
      </w:r>
      <w:r w:rsidRPr="00F2422F">
        <w:t xml:space="preserve"> 202</w:t>
      </w:r>
      <w:r>
        <w:t>2. godinu ovim Rebalansom se povećava za 10.700,00 kuna, te će se</w:t>
      </w:r>
      <w:r w:rsidRPr="00F2422F">
        <w:t xml:space="preserve"> planiran</w:t>
      </w:r>
      <w:r>
        <w:t xml:space="preserve">i </w:t>
      </w:r>
      <w:r w:rsidRPr="00F2422F">
        <w:t xml:space="preserve"> iznos</w:t>
      </w:r>
      <w:r>
        <w:t xml:space="preserve"> </w:t>
      </w:r>
      <w:r w:rsidRPr="00F2422F">
        <w:t xml:space="preserve">od </w:t>
      </w:r>
      <w:r>
        <w:t>11.700,00 kuna utrošiti:</w:t>
      </w:r>
    </w:p>
    <w:p w:rsidR="005159F8" w:rsidRPr="00A959C3" w:rsidRDefault="005159F8" w:rsidP="005159F8">
      <w:pPr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471"/>
        <w:gridCol w:w="3064"/>
      </w:tblGrid>
      <w:tr w:rsidR="005159F8" w:rsidRPr="00A959C3" w:rsidTr="005159F8">
        <w:tc>
          <w:tcPr>
            <w:tcW w:w="534" w:type="dxa"/>
            <w:shd w:val="clear" w:color="auto" w:fill="auto"/>
          </w:tcPr>
          <w:p w:rsidR="005159F8" w:rsidRPr="00A959C3" w:rsidRDefault="005159F8" w:rsidP="005159F8">
            <w:pPr>
              <w:jc w:val="both"/>
            </w:pPr>
          </w:p>
        </w:tc>
        <w:tc>
          <w:tcPr>
            <w:tcW w:w="5658" w:type="dxa"/>
            <w:shd w:val="clear" w:color="auto" w:fill="auto"/>
          </w:tcPr>
          <w:p w:rsidR="005159F8" w:rsidRPr="00A959C3" w:rsidRDefault="005159F8" w:rsidP="005159F8">
            <w:pPr>
              <w:jc w:val="both"/>
            </w:pPr>
            <w:r w:rsidRPr="00A959C3">
              <w:t>OPIS – NAZIV PROJEKTA</w:t>
            </w:r>
          </w:p>
        </w:tc>
        <w:tc>
          <w:tcPr>
            <w:tcW w:w="3096" w:type="dxa"/>
            <w:shd w:val="clear" w:color="auto" w:fill="auto"/>
          </w:tcPr>
          <w:p w:rsidR="005159F8" w:rsidRPr="00A959C3" w:rsidRDefault="005159F8" w:rsidP="005159F8">
            <w:pPr>
              <w:jc w:val="center"/>
            </w:pPr>
            <w:r w:rsidRPr="00A959C3">
              <w:t>IZNOS SREDSTAVA</w:t>
            </w:r>
          </w:p>
        </w:tc>
      </w:tr>
      <w:tr w:rsidR="005159F8" w:rsidRPr="00A959C3" w:rsidTr="005159F8">
        <w:tc>
          <w:tcPr>
            <w:tcW w:w="534" w:type="dxa"/>
            <w:shd w:val="clear" w:color="auto" w:fill="auto"/>
          </w:tcPr>
          <w:p w:rsidR="005159F8" w:rsidRPr="00A959C3" w:rsidRDefault="005159F8" w:rsidP="005159F8">
            <w:pPr>
              <w:jc w:val="both"/>
            </w:pPr>
            <w:r w:rsidRPr="00A959C3">
              <w:t>1.</w:t>
            </w:r>
          </w:p>
        </w:tc>
        <w:tc>
          <w:tcPr>
            <w:tcW w:w="5658" w:type="dxa"/>
            <w:shd w:val="clear" w:color="auto" w:fill="auto"/>
          </w:tcPr>
          <w:p w:rsidR="005159F8" w:rsidRPr="00A959C3" w:rsidRDefault="005159F8" w:rsidP="005159F8">
            <w:pPr>
              <w:jc w:val="both"/>
            </w:pPr>
            <w:r>
              <w:t>Rekonstrukcija pješačke staze u naselju Trnava</w:t>
            </w:r>
          </w:p>
        </w:tc>
        <w:tc>
          <w:tcPr>
            <w:tcW w:w="3096" w:type="dxa"/>
            <w:shd w:val="clear" w:color="auto" w:fill="auto"/>
          </w:tcPr>
          <w:p w:rsidR="005159F8" w:rsidRPr="00A959C3" w:rsidRDefault="005159F8" w:rsidP="005159F8">
            <w:pPr>
              <w:tabs>
                <w:tab w:val="decimal" w:pos="1888"/>
              </w:tabs>
              <w:jc w:val="center"/>
            </w:pPr>
            <w:r>
              <w:t xml:space="preserve">11.700,00 </w:t>
            </w:r>
            <w:r w:rsidRPr="00A959C3">
              <w:t>kn</w:t>
            </w:r>
          </w:p>
        </w:tc>
      </w:tr>
      <w:tr w:rsidR="005159F8" w:rsidRPr="00A959C3" w:rsidTr="005159F8">
        <w:tc>
          <w:tcPr>
            <w:tcW w:w="534" w:type="dxa"/>
            <w:shd w:val="clear" w:color="auto" w:fill="auto"/>
          </w:tcPr>
          <w:p w:rsidR="005159F8" w:rsidRPr="00A959C3" w:rsidRDefault="005159F8" w:rsidP="005159F8">
            <w:pPr>
              <w:jc w:val="both"/>
            </w:pPr>
          </w:p>
        </w:tc>
        <w:tc>
          <w:tcPr>
            <w:tcW w:w="5658" w:type="dxa"/>
            <w:shd w:val="clear" w:color="auto" w:fill="auto"/>
          </w:tcPr>
          <w:p w:rsidR="005159F8" w:rsidRPr="00A959C3" w:rsidRDefault="005159F8" w:rsidP="005159F8">
            <w:pPr>
              <w:jc w:val="right"/>
            </w:pPr>
            <w:r w:rsidRPr="00A959C3">
              <w:t>UKUPNO</w:t>
            </w:r>
          </w:p>
        </w:tc>
        <w:tc>
          <w:tcPr>
            <w:tcW w:w="3096" w:type="dxa"/>
            <w:shd w:val="clear" w:color="auto" w:fill="auto"/>
          </w:tcPr>
          <w:p w:rsidR="005159F8" w:rsidRPr="00A959C3" w:rsidRDefault="005159F8" w:rsidP="005159F8">
            <w:pPr>
              <w:tabs>
                <w:tab w:val="decimal" w:pos="1888"/>
              </w:tabs>
              <w:jc w:val="center"/>
            </w:pPr>
            <w:r>
              <w:t>11.700,00</w:t>
            </w:r>
            <w:r w:rsidRPr="00A959C3">
              <w:t xml:space="preserve"> kn</w:t>
            </w:r>
          </w:p>
        </w:tc>
      </w:tr>
    </w:tbl>
    <w:p w:rsidR="005159F8" w:rsidRDefault="005159F8" w:rsidP="005159F8">
      <w:pPr>
        <w:jc w:val="both"/>
        <w:rPr>
          <w:rFonts w:eastAsia="Calibri"/>
        </w:rPr>
      </w:pPr>
      <w:r w:rsidRPr="00A959C3">
        <w:rPr>
          <w:rFonts w:eastAsia="Calibri"/>
        </w:rPr>
        <w:t xml:space="preserve"> </w:t>
      </w:r>
    </w:p>
    <w:p w:rsidR="005159F8" w:rsidRPr="00A959C3" w:rsidRDefault="005159F8" w:rsidP="005159F8">
      <w:pPr>
        <w:jc w:val="both"/>
        <w:rPr>
          <w:rFonts w:eastAsia="Calibri"/>
        </w:rPr>
      </w:pPr>
    </w:p>
    <w:p w:rsidR="005159F8" w:rsidRPr="003F296F" w:rsidRDefault="005159F8" w:rsidP="005159F8">
      <w:pPr>
        <w:jc w:val="center"/>
        <w:rPr>
          <w:rFonts w:eastAsia="Calibri"/>
        </w:rPr>
      </w:pPr>
      <w:r w:rsidRPr="003F296F">
        <w:rPr>
          <w:rFonts w:eastAsia="Calibri"/>
        </w:rPr>
        <w:t>Članak 3.</w:t>
      </w:r>
    </w:p>
    <w:p w:rsidR="005159F8" w:rsidRDefault="005159F8" w:rsidP="005159F8">
      <w:pPr>
        <w:ind w:firstLine="708"/>
        <w:jc w:val="both"/>
      </w:pPr>
      <w:r>
        <w:t>Ove Prve izmjene Programa objaviti će se u Službenom glasniku Općine Gornji Bogićevci, a stupaju na snagu danom donošenja.</w:t>
      </w:r>
    </w:p>
    <w:p w:rsidR="005159F8" w:rsidRDefault="005159F8" w:rsidP="005159F8">
      <w:pPr>
        <w:rPr>
          <w:b/>
          <w:bCs/>
          <w:color w:val="000000"/>
        </w:rPr>
      </w:pPr>
    </w:p>
    <w:p w:rsidR="005159F8" w:rsidRDefault="005159F8" w:rsidP="005159F8">
      <w:r w:rsidRPr="001F3B79">
        <w:t>KLASA:</w:t>
      </w:r>
      <w:r w:rsidRPr="00B14299">
        <w:t xml:space="preserve"> </w:t>
      </w:r>
      <w:r>
        <w:t>400-</w:t>
      </w:r>
      <w:r w:rsidRPr="00E91349">
        <w:t>06</w:t>
      </w:r>
      <w:r>
        <w:t>/22-03/08                                          PREDSJEDNIK OPĆINSKOG VIJEĆA:</w:t>
      </w:r>
    </w:p>
    <w:p w:rsidR="005159F8" w:rsidRDefault="005159F8" w:rsidP="005159F8">
      <w:r>
        <w:t>URBROJ: 2178-22-03-22-02/01</w:t>
      </w:r>
    </w:p>
    <w:p w:rsidR="005159F8" w:rsidRPr="001F3B79" w:rsidRDefault="005159F8" w:rsidP="005159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Željko Klarić</w:t>
      </w:r>
    </w:p>
    <w:p w:rsidR="005159F8" w:rsidRDefault="005159F8" w:rsidP="005159F8">
      <w:r>
        <w:t>Gornji Bogićevci, 19.rujna 2022.</w:t>
      </w:r>
      <w:r>
        <w:tab/>
      </w:r>
      <w:r>
        <w:tab/>
      </w:r>
      <w:r>
        <w:tab/>
        <w:t xml:space="preserve">          </w:t>
      </w:r>
    </w:p>
    <w:p w:rsidR="005159F8" w:rsidRDefault="005159F8" w:rsidP="005159F8">
      <w:pPr>
        <w:ind w:firstLine="708"/>
        <w:jc w:val="both"/>
      </w:pPr>
      <w:r>
        <w:lastRenderedPageBreak/>
        <w:t>Na temelju članka 76. točke 2. Zakona o športu (N.N.broj 71/06, 150/08, 124/10, 124/11, 86/12, 94/13 i 185/15) i članka 39. Statuta Općine Gornji Bogićevci („Službeni glasnik“Općine Gornji Bogićevci br. 02/21) Općinsko vijeće  Općine Gornji Bogićevci na 08. sjednici Općinskog vijeća održanoj dana  19. rujna 2022. godine  donosi:</w:t>
      </w:r>
    </w:p>
    <w:p w:rsidR="005159F8" w:rsidRDefault="005159F8" w:rsidP="005159F8">
      <w:pPr>
        <w:ind w:firstLine="708"/>
        <w:jc w:val="both"/>
      </w:pPr>
    </w:p>
    <w:p w:rsidR="005159F8" w:rsidRDefault="005159F8" w:rsidP="005159F8">
      <w:pPr>
        <w:jc w:val="center"/>
      </w:pPr>
      <w:r>
        <w:rPr>
          <w:b/>
        </w:rPr>
        <w:t>PRVE IZMJENE PROGRAMA JAVNIH POTREBA U KULTURI</w:t>
      </w:r>
    </w:p>
    <w:p w:rsidR="005159F8" w:rsidRDefault="005159F8" w:rsidP="005159F8">
      <w:pPr>
        <w:jc w:val="center"/>
        <w:rPr>
          <w:b/>
        </w:rPr>
      </w:pPr>
      <w:r>
        <w:rPr>
          <w:b/>
        </w:rPr>
        <w:t>OPĆINE GORNJI BOGIĆEVCI ZA 2022.GODINU</w:t>
      </w:r>
    </w:p>
    <w:p w:rsidR="005159F8" w:rsidRDefault="005159F8" w:rsidP="005159F8">
      <w:pPr>
        <w:jc w:val="center"/>
        <w:rPr>
          <w:b/>
        </w:rPr>
      </w:pPr>
    </w:p>
    <w:p w:rsidR="005159F8" w:rsidRDefault="005159F8" w:rsidP="005159F8">
      <w:pPr>
        <w:jc w:val="center"/>
      </w:pPr>
    </w:p>
    <w:p w:rsidR="005159F8" w:rsidRPr="0078416B" w:rsidRDefault="005159F8" w:rsidP="005159F8">
      <w:pPr>
        <w:jc w:val="center"/>
        <w:rPr>
          <w:b/>
        </w:rPr>
      </w:pPr>
      <w:r w:rsidRPr="00A64E8B">
        <w:rPr>
          <w:b/>
        </w:rPr>
        <w:t>Članak 1.</w:t>
      </w:r>
      <w:r>
        <w:t xml:space="preserve">        </w:t>
      </w:r>
    </w:p>
    <w:p w:rsidR="005159F8" w:rsidRDefault="005159F8" w:rsidP="005159F8">
      <w:pPr>
        <w:jc w:val="both"/>
      </w:pPr>
      <w:r>
        <w:t xml:space="preserve">        Članak 2. i 3. Programa javnih potreba u kulturi općine Gornji Bogićevci za 2022. godinu, Klasa: 400-06/21-03/04, Urbroj:</w:t>
      </w:r>
      <w:r w:rsidRPr="0078416B">
        <w:t xml:space="preserve"> </w:t>
      </w:r>
      <w:r>
        <w:t xml:space="preserve">2178/18-03/21-04/01 od 22. prosinca  2021. g., mijenja se i glasi: Programom javnih potreba u kulturi za 2022.godinu na području Općine Gornji Bogićevci osiguravaju se sredstva u iznosu od </w:t>
      </w:r>
      <w:r>
        <w:rPr>
          <w:b/>
          <w:bCs/>
        </w:rPr>
        <w:t>434.927,00</w:t>
      </w:r>
      <w:r w:rsidRPr="00602569">
        <w:rPr>
          <w:b/>
        </w:rPr>
        <w:t xml:space="preserve"> kn (</w:t>
      </w:r>
      <w:r>
        <w:rPr>
          <w:b/>
        </w:rPr>
        <w:t>povećanje za 20.600,00</w:t>
      </w:r>
      <w:r w:rsidRPr="00602569">
        <w:rPr>
          <w:b/>
        </w:rPr>
        <w:t>kuna)</w:t>
      </w:r>
      <w:r>
        <w:t xml:space="preserve">  i to za:</w:t>
      </w:r>
    </w:p>
    <w:p w:rsidR="005159F8" w:rsidRPr="002C0048" w:rsidRDefault="005159F8" w:rsidP="005159F8">
      <w:pPr>
        <w:jc w:val="both"/>
        <w:rPr>
          <w:b/>
        </w:rPr>
      </w:pPr>
      <w:r w:rsidRPr="002C0048">
        <w:rPr>
          <w:b/>
        </w:rPr>
        <w:t>1. KULTURA</w:t>
      </w:r>
    </w:p>
    <w:p w:rsidR="005159F8" w:rsidRDefault="005159F8" w:rsidP="005159F8">
      <w:pPr>
        <w:jc w:val="both"/>
        <w:rPr>
          <w:b/>
          <w:bCs/>
        </w:rPr>
      </w:pPr>
      <w:r>
        <w:rPr>
          <w:bCs/>
        </w:rPr>
        <w:t>1.1</w:t>
      </w:r>
      <w:r w:rsidRPr="002C0048">
        <w:rPr>
          <w:bCs/>
        </w:rPr>
        <w:t xml:space="preserve">. </w:t>
      </w:r>
      <w:r>
        <w:rPr>
          <w:bCs/>
        </w:rPr>
        <w:t xml:space="preserve">Rad narodne knjižnice i čitaonice „ Grigor Vitez“ Gornji Bogićevci </w:t>
      </w:r>
      <w:r>
        <w:rPr>
          <w:b/>
          <w:bCs/>
        </w:rPr>
        <w:t>212</w:t>
      </w:r>
      <w:r w:rsidRPr="002C0048">
        <w:rPr>
          <w:b/>
          <w:bCs/>
        </w:rPr>
        <w:t>.</w:t>
      </w:r>
      <w:r>
        <w:rPr>
          <w:b/>
          <w:bCs/>
        </w:rPr>
        <w:t>927</w:t>
      </w:r>
      <w:r w:rsidRPr="002C0048">
        <w:rPr>
          <w:b/>
          <w:bCs/>
        </w:rPr>
        <w:t xml:space="preserve">,00 (smanjenje s za </w:t>
      </w:r>
      <w:r>
        <w:rPr>
          <w:b/>
          <w:bCs/>
        </w:rPr>
        <w:t>4.400,00</w:t>
      </w:r>
      <w:r w:rsidRPr="002C0048">
        <w:rPr>
          <w:b/>
          <w:bCs/>
        </w:rPr>
        <w:t xml:space="preserve"> kn ) </w:t>
      </w:r>
    </w:p>
    <w:p w:rsidR="005159F8" w:rsidRDefault="005159F8" w:rsidP="005159F8">
      <w:pPr>
        <w:jc w:val="both"/>
        <w:rPr>
          <w:b/>
          <w:bCs/>
        </w:rPr>
      </w:pPr>
    </w:p>
    <w:p w:rsidR="005159F8" w:rsidRDefault="005159F8" w:rsidP="005159F8">
      <w:pPr>
        <w:jc w:val="both"/>
        <w:rPr>
          <w:b/>
          <w:bCs/>
        </w:rPr>
      </w:pPr>
      <w:r>
        <w:rPr>
          <w:b/>
          <w:bCs/>
        </w:rPr>
        <w:t>2. DJELATNOSTI VJERSKIH ZAJEDNICA</w:t>
      </w:r>
    </w:p>
    <w:p w:rsidR="005159F8" w:rsidRDefault="005159F8" w:rsidP="005159F8">
      <w:pPr>
        <w:jc w:val="both"/>
        <w:rPr>
          <w:b/>
          <w:bCs/>
        </w:rPr>
      </w:pPr>
      <w:r w:rsidRPr="00965D46">
        <w:rPr>
          <w:bCs/>
        </w:rPr>
        <w:t>2.1. Potpora RKT župe Duha Svetog</w:t>
      </w:r>
      <w:r>
        <w:rPr>
          <w:bCs/>
        </w:rPr>
        <w:t xml:space="preserve"> </w:t>
      </w:r>
      <w:r>
        <w:rPr>
          <w:b/>
          <w:bCs/>
        </w:rPr>
        <w:t>125</w:t>
      </w:r>
      <w:r w:rsidRPr="00965D46">
        <w:rPr>
          <w:b/>
          <w:bCs/>
        </w:rPr>
        <w:t>.000,00 kn (</w:t>
      </w:r>
      <w:r>
        <w:rPr>
          <w:b/>
          <w:bCs/>
        </w:rPr>
        <w:t>povećanje za 25.000,00 kn</w:t>
      </w:r>
      <w:r w:rsidRPr="00965D46">
        <w:rPr>
          <w:b/>
          <w:bCs/>
        </w:rPr>
        <w:t>)</w:t>
      </w:r>
    </w:p>
    <w:p w:rsidR="005159F8" w:rsidRDefault="005159F8" w:rsidP="005159F8">
      <w:pPr>
        <w:jc w:val="both"/>
        <w:rPr>
          <w:b/>
          <w:bCs/>
        </w:rPr>
      </w:pPr>
    </w:p>
    <w:p w:rsidR="005159F8" w:rsidRPr="0078416B" w:rsidRDefault="005159F8" w:rsidP="005159F8">
      <w:pPr>
        <w:jc w:val="center"/>
        <w:rPr>
          <w:b/>
        </w:rPr>
      </w:pPr>
      <w:r w:rsidRPr="00590C33">
        <w:rPr>
          <w:b/>
        </w:rPr>
        <w:t xml:space="preserve">Članak </w:t>
      </w:r>
      <w:r>
        <w:rPr>
          <w:b/>
        </w:rPr>
        <w:t>3</w:t>
      </w:r>
      <w:r w:rsidRPr="00590C33">
        <w:rPr>
          <w:b/>
        </w:rPr>
        <w:t>.</w:t>
      </w:r>
    </w:p>
    <w:p w:rsidR="005159F8" w:rsidRDefault="005159F8" w:rsidP="005159F8">
      <w:pPr>
        <w:jc w:val="both"/>
      </w:pPr>
      <w:r>
        <w:rPr>
          <w:b/>
          <w:bCs/>
        </w:rPr>
        <w:t xml:space="preserve"> </w:t>
      </w:r>
      <w:r w:rsidRPr="005C18B0">
        <w:t>Izvor financijskih sredstava za ostvarenje ovog Programa je iz:</w:t>
      </w:r>
    </w:p>
    <w:p w:rsidR="005159F8" w:rsidRDefault="005159F8" w:rsidP="005159F8">
      <w:pPr>
        <w:numPr>
          <w:ilvl w:val="0"/>
          <w:numId w:val="12"/>
        </w:numPr>
        <w:spacing w:after="0" w:line="240" w:lineRule="auto"/>
        <w:jc w:val="both"/>
      </w:pPr>
      <w:r>
        <w:t>Općih prihoda i primitaka……………………… ……………………… 22.000,00 kn</w:t>
      </w:r>
    </w:p>
    <w:p w:rsidR="005159F8" w:rsidRDefault="005159F8" w:rsidP="005159F8">
      <w:pPr>
        <w:numPr>
          <w:ilvl w:val="0"/>
          <w:numId w:val="12"/>
        </w:numPr>
        <w:spacing w:after="0" w:line="240" w:lineRule="auto"/>
        <w:jc w:val="both"/>
      </w:pPr>
      <w:r>
        <w:t>Pomoći tekuće i kapitalne……………………………………………….412.927,00 kn</w:t>
      </w:r>
    </w:p>
    <w:p w:rsidR="005159F8" w:rsidRDefault="005159F8" w:rsidP="005159F8">
      <w:pPr>
        <w:rPr>
          <w:b/>
        </w:rPr>
      </w:pPr>
    </w:p>
    <w:p w:rsidR="005159F8" w:rsidRPr="0078416B" w:rsidRDefault="005159F8" w:rsidP="005159F8">
      <w:pPr>
        <w:jc w:val="center"/>
        <w:rPr>
          <w:b/>
        </w:rPr>
      </w:pPr>
      <w:r w:rsidRPr="00590C33">
        <w:rPr>
          <w:b/>
        </w:rPr>
        <w:t xml:space="preserve">Članak </w:t>
      </w:r>
      <w:r>
        <w:rPr>
          <w:b/>
        </w:rPr>
        <w:t>2</w:t>
      </w:r>
      <w:r w:rsidRPr="00590C33">
        <w:rPr>
          <w:b/>
        </w:rPr>
        <w:t>.</w:t>
      </w:r>
    </w:p>
    <w:p w:rsidR="005159F8" w:rsidRDefault="005159F8" w:rsidP="005159F8">
      <w:pPr>
        <w:jc w:val="both"/>
      </w:pPr>
      <w:r>
        <w:t xml:space="preserve">          Ove prve izmjene Programa javnih potreba u kulturi Općine Gornji Bogićevci za 2022.godinu bit će objavljen u „Službenom glasniku“ Općine Gornji Bogićevci, a stupa na snagu danom donošenja</w:t>
      </w:r>
    </w:p>
    <w:p w:rsidR="005159F8" w:rsidRDefault="005159F8" w:rsidP="005159F8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5159F8" w:rsidRDefault="005159F8" w:rsidP="005159F8">
      <w:pPr>
        <w:jc w:val="center"/>
        <w:rPr>
          <w:b/>
        </w:rPr>
      </w:pPr>
      <w:r>
        <w:rPr>
          <w:b/>
        </w:rPr>
        <w:t>OPĆINA GORNJI BOGIĆEVCI</w:t>
      </w:r>
    </w:p>
    <w:p w:rsidR="005159F8" w:rsidRDefault="005159F8" w:rsidP="005159F8">
      <w:pPr>
        <w:jc w:val="center"/>
        <w:rPr>
          <w:b/>
        </w:rPr>
      </w:pPr>
      <w:r>
        <w:rPr>
          <w:b/>
        </w:rPr>
        <w:t>OPĆINSKO VIJEĆE OPĆINE GORNJI BOGIĆEVCI</w:t>
      </w:r>
    </w:p>
    <w:p w:rsidR="005159F8" w:rsidRDefault="005159F8" w:rsidP="005159F8">
      <w:pPr>
        <w:jc w:val="center"/>
      </w:pPr>
    </w:p>
    <w:p w:rsidR="005159F8" w:rsidRDefault="005159F8" w:rsidP="005159F8"/>
    <w:p w:rsidR="005159F8" w:rsidRDefault="005159F8" w:rsidP="005159F8"/>
    <w:p w:rsidR="005159F8" w:rsidRDefault="005159F8" w:rsidP="005159F8">
      <w:r>
        <w:lastRenderedPageBreak/>
        <w:t>Klasa: 400-06/22-03/08                                      PREDSJEDNIK OPĆINSKOG VIJEĆA:</w:t>
      </w:r>
    </w:p>
    <w:p w:rsidR="005159F8" w:rsidRDefault="005159F8" w:rsidP="005159F8">
      <w:r>
        <w:t>Urbroj:</w:t>
      </w:r>
      <w:r w:rsidRPr="0078416B">
        <w:t xml:space="preserve"> </w:t>
      </w:r>
      <w:r>
        <w:t>2178-22-03/22-02/06</w:t>
      </w:r>
    </w:p>
    <w:p w:rsidR="005159F8" w:rsidRDefault="005159F8" w:rsidP="005159F8">
      <w:r>
        <w:t xml:space="preserve">                                                                                                  Željko Klarić</w:t>
      </w:r>
    </w:p>
    <w:p w:rsidR="005159F8" w:rsidRPr="00716E0D" w:rsidRDefault="005159F8" w:rsidP="005159F8">
      <w:r>
        <w:t xml:space="preserve">Gornji Bogićevci, </w:t>
      </w:r>
      <w:bookmarkStart w:id="26" w:name="_Hlk57296349"/>
      <w:r>
        <w:t>19.rujna 2022.</w:t>
      </w:r>
      <w:bookmarkEnd w:id="26"/>
    </w:p>
    <w:p w:rsidR="005159F8" w:rsidRDefault="005159F8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5159F8" w:rsidRDefault="005159F8" w:rsidP="005159F8">
      <w:pPr>
        <w:ind w:firstLine="708"/>
        <w:jc w:val="both"/>
      </w:pPr>
      <w:r>
        <w:t>Na temelju članka 76. točke 2. Zakona o športu (N.N.broj 71/06, 150/08, 124/10, 124/11, 86/12, 94/13 i 185/15) i članka 39. Statuta Općine Gornji Bogićevci („Službeni glasnik“Općine Gornji Bogićevci br. 02/21) Općinsko vijeće  Općine Gornji Bogićevci na 08. sjednici Općinskog vijeća održanoj dana  19. rujna  2022. godine  donosi:</w:t>
      </w:r>
    </w:p>
    <w:p w:rsidR="005159F8" w:rsidRDefault="005159F8" w:rsidP="005159F8">
      <w:pPr>
        <w:ind w:firstLine="708"/>
        <w:jc w:val="both"/>
      </w:pPr>
    </w:p>
    <w:p w:rsidR="005159F8" w:rsidRDefault="005159F8" w:rsidP="005159F8">
      <w:pPr>
        <w:jc w:val="center"/>
      </w:pPr>
      <w:r>
        <w:rPr>
          <w:b/>
        </w:rPr>
        <w:t>PRVE IZMJENE PROGRAMA JAVNIH POTREBA U ŠPORTU</w:t>
      </w:r>
    </w:p>
    <w:p w:rsidR="005159F8" w:rsidRDefault="005159F8" w:rsidP="005159F8">
      <w:pPr>
        <w:jc w:val="center"/>
        <w:rPr>
          <w:b/>
        </w:rPr>
      </w:pPr>
      <w:r>
        <w:rPr>
          <w:b/>
        </w:rPr>
        <w:t>OPĆINE GORNJI BOGIĆEVCI ZA 2022.GODINU</w:t>
      </w:r>
    </w:p>
    <w:p w:rsidR="005159F8" w:rsidRDefault="005159F8" w:rsidP="005159F8">
      <w:pPr>
        <w:jc w:val="center"/>
      </w:pPr>
    </w:p>
    <w:p w:rsidR="005159F8" w:rsidRPr="0078416B" w:rsidRDefault="005159F8" w:rsidP="005159F8">
      <w:pPr>
        <w:jc w:val="center"/>
        <w:rPr>
          <w:b/>
        </w:rPr>
      </w:pPr>
      <w:r w:rsidRPr="00A64E8B">
        <w:rPr>
          <w:b/>
        </w:rPr>
        <w:t>Članak 1.</w:t>
      </w:r>
      <w:r>
        <w:t xml:space="preserve">        </w:t>
      </w:r>
    </w:p>
    <w:p w:rsidR="005159F8" w:rsidRDefault="005159F8" w:rsidP="005159F8">
      <w:pPr>
        <w:jc w:val="both"/>
      </w:pPr>
      <w:r>
        <w:t xml:space="preserve">        Članak 2 i 3. Programa javnih potreba u športu općine Gornji Bogićevci za 2022. godinu, Klasa: 400-06/21-03/04, Urbroj:</w:t>
      </w:r>
      <w:r w:rsidRPr="0078416B">
        <w:t xml:space="preserve"> </w:t>
      </w:r>
      <w:r>
        <w:t xml:space="preserve">2178/18-03/21-04/06 od 22. prosinca  2021. g., mijenja se i glasi: Programom javnih potreba u športu za 2022.godinu na području Općine Gornji Bogićevci osiguravaju se sredstva u iznosu od </w:t>
      </w:r>
      <w:r>
        <w:rPr>
          <w:b/>
          <w:bCs/>
        </w:rPr>
        <w:t>125</w:t>
      </w:r>
      <w:r w:rsidRPr="00F1599A">
        <w:rPr>
          <w:b/>
          <w:bCs/>
        </w:rPr>
        <w:t>.000</w:t>
      </w:r>
      <w:r w:rsidRPr="00602569">
        <w:rPr>
          <w:b/>
        </w:rPr>
        <w:t xml:space="preserve">,00 kn ( </w:t>
      </w:r>
      <w:r>
        <w:rPr>
          <w:b/>
        </w:rPr>
        <w:t>povećanje za 25.000</w:t>
      </w:r>
      <w:r w:rsidRPr="00602569">
        <w:rPr>
          <w:b/>
        </w:rPr>
        <w:t>,00 kuna)</w:t>
      </w:r>
      <w:r>
        <w:t xml:space="preserve">  i to za:</w:t>
      </w:r>
    </w:p>
    <w:p w:rsidR="005159F8" w:rsidRDefault="005159F8" w:rsidP="005159F8">
      <w:pPr>
        <w:jc w:val="both"/>
      </w:pPr>
      <w:bookmarkStart w:id="27" w:name="_Hlk28007106"/>
      <w:r>
        <w:t xml:space="preserve">- tekuće donacije udrugama građana u području športa povećavaju se za </w:t>
      </w:r>
      <w:r>
        <w:rPr>
          <w:b/>
          <w:bCs/>
        </w:rPr>
        <w:t xml:space="preserve"> </w:t>
      </w:r>
      <w:r>
        <w:t xml:space="preserve"> 25.000,00 kn</w:t>
      </w:r>
    </w:p>
    <w:bookmarkEnd w:id="27"/>
    <w:p w:rsidR="005159F8" w:rsidRDefault="005159F8" w:rsidP="005159F8">
      <w:pPr>
        <w:jc w:val="both"/>
      </w:pPr>
    </w:p>
    <w:p w:rsidR="005159F8" w:rsidRDefault="005159F8" w:rsidP="005159F8">
      <w:pPr>
        <w:jc w:val="center"/>
        <w:rPr>
          <w:b/>
        </w:rPr>
      </w:pPr>
      <w:r w:rsidRPr="00590C33">
        <w:rPr>
          <w:b/>
        </w:rPr>
        <w:t xml:space="preserve">Članak </w:t>
      </w:r>
      <w:r>
        <w:rPr>
          <w:b/>
        </w:rPr>
        <w:t>2</w:t>
      </w:r>
      <w:r w:rsidRPr="00590C33">
        <w:rPr>
          <w:b/>
        </w:rPr>
        <w:t>.</w:t>
      </w:r>
    </w:p>
    <w:p w:rsidR="005159F8" w:rsidRDefault="005159F8" w:rsidP="005159F8">
      <w:pPr>
        <w:jc w:val="center"/>
        <w:rPr>
          <w:b/>
        </w:rPr>
      </w:pPr>
    </w:p>
    <w:p w:rsidR="005159F8" w:rsidRDefault="005159F8" w:rsidP="005159F8">
      <w:pPr>
        <w:rPr>
          <w:bCs/>
        </w:rPr>
      </w:pPr>
      <w:r>
        <w:rPr>
          <w:bCs/>
        </w:rPr>
        <w:t xml:space="preserve"> Izvori financijskih sredstava za ostvarenje ovog Programa unaprijed navedenim člancima je iz:</w:t>
      </w:r>
    </w:p>
    <w:p w:rsidR="005159F8" w:rsidRDefault="005159F8" w:rsidP="005159F8">
      <w:pPr>
        <w:numPr>
          <w:ilvl w:val="0"/>
          <w:numId w:val="13"/>
        </w:numPr>
        <w:spacing w:after="0" w:line="240" w:lineRule="auto"/>
        <w:rPr>
          <w:bCs/>
        </w:rPr>
      </w:pPr>
      <w:r>
        <w:t>Pomoći tekuće i kapitalne</w:t>
      </w:r>
      <w:r>
        <w:rPr>
          <w:bCs/>
        </w:rPr>
        <w:t xml:space="preserve"> ………………………………………………. 45.000,00 kn</w:t>
      </w:r>
    </w:p>
    <w:p w:rsidR="005159F8" w:rsidRPr="00912638" w:rsidRDefault="005159F8" w:rsidP="005159F8">
      <w:pPr>
        <w:rPr>
          <w:bCs/>
        </w:rPr>
      </w:pPr>
    </w:p>
    <w:p w:rsidR="005159F8" w:rsidRDefault="005159F8" w:rsidP="005159F8">
      <w:pPr>
        <w:jc w:val="center"/>
        <w:rPr>
          <w:b/>
        </w:rPr>
      </w:pPr>
    </w:p>
    <w:p w:rsidR="005159F8" w:rsidRPr="0078416B" w:rsidRDefault="005159F8" w:rsidP="005159F8">
      <w:pPr>
        <w:jc w:val="center"/>
        <w:rPr>
          <w:b/>
        </w:rPr>
      </w:pPr>
      <w:r w:rsidRPr="00590C33">
        <w:rPr>
          <w:b/>
        </w:rPr>
        <w:t xml:space="preserve">Članak </w:t>
      </w:r>
      <w:r>
        <w:rPr>
          <w:b/>
        </w:rPr>
        <w:t>3</w:t>
      </w:r>
      <w:r w:rsidRPr="00590C33">
        <w:rPr>
          <w:b/>
        </w:rPr>
        <w:t>.</w:t>
      </w:r>
    </w:p>
    <w:p w:rsidR="005159F8" w:rsidRDefault="005159F8" w:rsidP="005159F8">
      <w:pPr>
        <w:jc w:val="both"/>
      </w:pPr>
      <w:r>
        <w:t xml:space="preserve">          Ove prve izmjene Programa javnih potreba u športu Općine Gornji Bogićevci za 2022.godinu bit će objavljen u „Službenom glasniku“ Općine Gornji Bogićevci, a stupa na snagu danom donošenja</w:t>
      </w:r>
    </w:p>
    <w:p w:rsidR="005159F8" w:rsidRDefault="005159F8" w:rsidP="005159F8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5159F8" w:rsidRDefault="005159F8" w:rsidP="005159F8">
      <w:pPr>
        <w:jc w:val="center"/>
        <w:rPr>
          <w:b/>
        </w:rPr>
      </w:pPr>
      <w:r>
        <w:rPr>
          <w:b/>
        </w:rPr>
        <w:t>OPĆINA GORNJI BOGIĆEVCI</w:t>
      </w:r>
    </w:p>
    <w:p w:rsidR="005159F8" w:rsidRDefault="005159F8" w:rsidP="005159F8">
      <w:pPr>
        <w:jc w:val="center"/>
        <w:rPr>
          <w:b/>
        </w:rPr>
      </w:pPr>
      <w:r>
        <w:rPr>
          <w:b/>
        </w:rPr>
        <w:lastRenderedPageBreak/>
        <w:t>OPĆINSKO VIJEĆE OPĆINE GORNJI BOGIĆEVCI</w:t>
      </w:r>
    </w:p>
    <w:p w:rsidR="005159F8" w:rsidRDefault="005159F8" w:rsidP="005159F8">
      <w:pPr>
        <w:jc w:val="center"/>
      </w:pPr>
    </w:p>
    <w:p w:rsidR="005159F8" w:rsidRDefault="005159F8" w:rsidP="005159F8"/>
    <w:p w:rsidR="005159F8" w:rsidRDefault="005159F8" w:rsidP="005159F8"/>
    <w:p w:rsidR="005159F8" w:rsidRDefault="005159F8" w:rsidP="005159F8">
      <w:r>
        <w:t>Klasa: 400-06/22-03/08                                       PREDSJEDNIK OPĆINSKOG VIJEĆA:</w:t>
      </w:r>
    </w:p>
    <w:p w:rsidR="005159F8" w:rsidRDefault="005159F8" w:rsidP="005159F8">
      <w:r>
        <w:t>Urbroj:</w:t>
      </w:r>
      <w:r w:rsidRPr="0078416B">
        <w:t xml:space="preserve"> </w:t>
      </w:r>
      <w:r>
        <w:t>2178-22-03/22-02/05</w:t>
      </w:r>
    </w:p>
    <w:p w:rsidR="005159F8" w:rsidRDefault="005159F8" w:rsidP="005159F8">
      <w:r>
        <w:t xml:space="preserve">                                                                                                  Željko Klarić</w:t>
      </w:r>
    </w:p>
    <w:p w:rsidR="005159F8" w:rsidRPr="00716E0D" w:rsidRDefault="005159F8" w:rsidP="005159F8">
      <w:r>
        <w:t>Gornji Bogićevci, 19.rujna 2022.</w:t>
      </w:r>
    </w:p>
    <w:p w:rsidR="005159F8" w:rsidRDefault="005159F8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B3554B">
      <w:pPr>
        <w:ind w:firstLine="708"/>
        <w:jc w:val="both"/>
      </w:pPr>
      <w:r w:rsidRPr="00A66EFA">
        <w:t>Temeljem članka 30.stavka 3.Zakona o komunalnom gospodarstvu</w:t>
      </w:r>
      <w:r>
        <w:t xml:space="preserve"> („Narodne novine“ broj 68/18 i 110/18</w:t>
      </w:r>
      <w:r w:rsidRPr="00A66EFA">
        <w:t>),</w:t>
      </w:r>
      <w:r>
        <w:t xml:space="preserve"> </w:t>
      </w:r>
      <w:r w:rsidRPr="00A66EFA">
        <w:t>članka 33.stavka 13.</w:t>
      </w:r>
      <w:r>
        <w:t xml:space="preserve"> </w:t>
      </w:r>
      <w:r w:rsidRPr="00A66EFA">
        <w:t>Zakona o održivom gospodarenju otpadom („Narodne novine“ broj 94/13</w:t>
      </w:r>
      <w:r>
        <w:t xml:space="preserve"> i 73/17</w:t>
      </w:r>
      <w:r w:rsidRPr="00A66EFA">
        <w:t xml:space="preserve">) i članka </w:t>
      </w:r>
      <w:r>
        <w:t xml:space="preserve">32. Statuta Općine Gornji Bogićevci („Službeni glasnik“Općine Gornji Bogićevci br. </w:t>
      </w:r>
      <w:r w:rsidRPr="005244DD">
        <w:t>02/09, 01/13 i 04/19)</w:t>
      </w:r>
      <w:r>
        <w:t xml:space="preserve"> Općinsko vijeće  Općine Gornji Bogićevci na </w:t>
      </w:r>
      <w:r w:rsidRPr="00B20D44">
        <w:t>08. sjednici održanoj dana 19.rujna 2022</w:t>
      </w:r>
      <w:r>
        <w:t>. godine  donosi:</w:t>
      </w:r>
    </w:p>
    <w:p w:rsidR="00B3554B" w:rsidRDefault="00B3554B" w:rsidP="00B3554B">
      <w:pPr>
        <w:ind w:firstLine="708"/>
        <w:jc w:val="both"/>
      </w:pPr>
    </w:p>
    <w:p w:rsidR="00B3554B" w:rsidRDefault="00B3554B" w:rsidP="00B3554B">
      <w:pPr>
        <w:jc w:val="center"/>
        <w:rPr>
          <w:b/>
        </w:rPr>
      </w:pPr>
      <w:r>
        <w:rPr>
          <w:b/>
        </w:rPr>
        <w:t xml:space="preserve"> 2. Rebalans </w:t>
      </w:r>
      <w:bookmarkStart w:id="28" w:name="_Hlk115257124"/>
      <w:r>
        <w:rPr>
          <w:b/>
        </w:rPr>
        <w:t>Programa održavanja komunalne infrastrukture na području općine Gornji Bogićevci za 2022. godinu</w:t>
      </w:r>
      <w:bookmarkEnd w:id="28"/>
    </w:p>
    <w:p w:rsidR="00B3554B" w:rsidRDefault="00B3554B" w:rsidP="00B3554B">
      <w:pPr>
        <w:jc w:val="center"/>
      </w:pPr>
    </w:p>
    <w:p w:rsidR="00B3554B" w:rsidRPr="00E5310A" w:rsidRDefault="00B3554B" w:rsidP="00B3554B">
      <w:pPr>
        <w:jc w:val="center"/>
      </w:pPr>
      <w:r>
        <w:t xml:space="preserve"> </w:t>
      </w:r>
    </w:p>
    <w:p w:rsidR="00B3554B" w:rsidRPr="00B21CD0" w:rsidRDefault="00B3554B" w:rsidP="00B3554B">
      <w:pPr>
        <w:jc w:val="center"/>
        <w:rPr>
          <w:b/>
        </w:rPr>
      </w:pPr>
      <w:r>
        <w:rPr>
          <w:b/>
        </w:rPr>
        <w:t>Članak 1.</w:t>
      </w:r>
    </w:p>
    <w:p w:rsidR="00B3554B" w:rsidRDefault="00B3554B" w:rsidP="00B3554B">
      <w:pPr>
        <w:jc w:val="both"/>
      </w:pPr>
      <w:r>
        <w:tab/>
        <w:t xml:space="preserve">Članak 1. stavak 2. </w:t>
      </w:r>
      <w:r w:rsidRPr="005124A5">
        <w:t>Programa održavanja komunalne infrastrukture na području općine Gornji Bogićevci za 2022. godinu</w:t>
      </w:r>
      <w:r>
        <w:t>, Klasa: 400-</w:t>
      </w:r>
      <w:r w:rsidRPr="0055313E">
        <w:t>06</w:t>
      </w:r>
      <w:r w:rsidRPr="00D05AF7">
        <w:t>/20</w:t>
      </w:r>
      <w:r>
        <w:t xml:space="preserve">-03/04, </w:t>
      </w:r>
      <w:r w:rsidRPr="00AC0BFC">
        <w:t>Urbroj: 2178/18-03/21-04/08</w:t>
      </w:r>
      <w:r>
        <w:t xml:space="preserve"> od </w:t>
      </w:r>
      <w:r w:rsidRPr="00AC0BFC">
        <w:t>22. prosinca  2021.</w:t>
      </w:r>
      <w:r>
        <w:t xml:space="preserve"> godine mijenja se i glasi:         </w:t>
      </w:r>
    </w:p>
    <w:p w:rsidR="00B3554B" w:rsidRPr="0082282F" w:rsidRDefault="00B3554B" w:rsidP="00B3554B">
      <w:pPr>
        <w:jc w:val="both"/>
      </w:pPr>
      <w:r>
        <w:t xml:space="preserve">      Sredstva za redovno financiranje ovog Programa osiguravaju se u Proračunu Općine Gornji Bogićevci za 2022.godinu u iznosu </w:t>
      </w:r>
      <w:r w:rsidRPr="00621199">
        <w:t xml:space="preserve">od </w:t>
      </w:r>
      <w:r w:rsidRPr="00C36860">
        <w:rPr>
          <w:b/>
          <w:color w:val="FF0000"/>
        </w:rPr>
        <w:t>1.569.874,00</w:t>
      </w:r>
      <w:r w:rsidRPr="00C36860">
        <w:rPr>
          <w:color w:val="FF0000"/>
        </w:rPr>
        <w:t xml:space="preserve"> kuna</w:t>
      </w:r>
      <w:r w:rsidRPr="0082282F">
        <w:t>.</w:t>
      </w:r>
    </w:p>
    <w:p w:rsidR="00B3554B" w:rsidRDefault="00B3554B" w:rsidP="00B3554B">
      <w:pPr>
        <w:jc w:val="both"/>
        <w:rPr>
          <w:b/>
        </w:rPr>
      </w:pPr>
    </w:p>
    <w:p w:rsidR="00B3554B" w:rsidRDefault="00B3554B" w:rsidP="00B3554B">
      <w:pPr>
        <w:jc w:val="center"/>
        <w:rPr>
          <w:b/>
        </w:rPr>
      </w:pPr>
      <w:r>
        <w:rPr>
          <w:b/>
        </w:rPr>
        <w:t>Članak 2.</w:t>
      </w:r>
    </w:p>
    <w:p w:rsidR="00B3554B" w:rsidRDefault="00B3554B" w:rsidP="00B3554B">
      <w:pPr>
        <w:jc w:val="both"/>
      </w:pPr>
      <w:r>
        <w:rPr>
          <w:b/>
        </w:rPr>
        <w:t xml:space="preserve">       </w:t>
      </w:r>
      <w:r>
        <w:t xml:space="preserve">  Sukladno članku 1. drugog rebalansa Programa održavanja komunalne infrastrukture obuhvaća slijedeće komunalne djelatnosti:</w:t>
      </w:r>
    </w:p>
    <w:p w:rsidR="00B3554B" w:rsidRDefault="00B3554B" w:rsidP="00B3554B">
      <w:pPr>
        <w:jc w:val="both"/>
        <w:rPr>
          <w:b/>
        </w:rPr>
      </w:pPr>
      <w:r w:rsidRPr="0015597A">
        <w:rPr>
          <w:b/>
        </w:rPr>
        <w:t>1.</w:t>
      </w:r>
      <w:r>
        <w:rPr>
          <w:b/>
        </w:rPr>
        <w:t xml:space="preserve"> </w:t>
      </w:r>
    </w:p>
    <w:p w:rsidR="00B3554B" w:rsidRDefault="00B3554B" w:rsidP="00B3554B">
      <w:pPr>
        <w:jc w:val="both"/>
      </w:pPr>
      <w:r w:rsidRPr="0015597A">
        <w:rPr>
          <w:b/>
        </w:rPr>
        <w:lastRenderedPageBreak/>
        <w:t>Ukupni rashodi planirani za održavanje nerazvrstanih cesta i poljskih puteva</w:t>
      </w:r>
      <w:r>
        <w:rPr>
          <w:b/>
        </w:rPr>
        <w:t xml:space="preserve"> i parkirališta</w:t>
      </w:r>
      <w:r w:rsidRPr="0015597A">
        <w:rPr>
          <w:b/>
        </w:rPr>
        <w:t xml:space="preserve"> u 20</w:t>
      </w:r>
      <w:r>
        <w:rPr>
          <w:b/>
        </w:rPr>
        <w:t>22</w:t>
      </w:r>
      <w:r w:rsidRPr="0015597A">
        <w:rPr>
          <w:b/>
        </w:rPr>
        <w:t xml:space="preserve">.godini iznose </w:t>
      </w:r>
      <w:r>
        <w:rPr>
          <w:b/>
        </w:rPr>
        <w:t>275</w:t>
      </w:r>
      <w:r w:rsidRPr="007554CA">
        <w:rPr>
          <w:b/>
        </w:rPr>
        <w:t>.</w:t>
      </w:r>
      <w:r>
        <w:rPr>
          <w:b/>
        </w:rPr>
        <w:t>309</w:t>
      </w:r>
      <w:r w:rsidRPr="007554CA">
        <w:rPr>
          <w:b/>
        </w:rPr>
        <w:t>,00</w:t>
      </w:r>
      <w:r w:rsidRPr="0015597A">
        <w:rPr>
          <w:b/>
        </w:rPr>
        <w:t xml:space="preserve">  kuna</w:t>
      </w:r>
      <w:r>
        <w:rPr>
          <w:b/>
        </w:rPr>
        <w:t>, smanjenje za 400.000,00 kn za iznos planirane nabavke novoga traktora od kojega se drugim rebalansom odustaje</w:t>
      </w:r>
      <w:r w:rsidRPr="0015597A">
        <w:rPr>
          <w:b/>
        </w:rPr>
        <w:t>,</w:t>
      </w:r>
      <w:r>
        <w:t xml:space="preserve"> a uključuju održavanje cesta u iznosu od 268.309</w:t>
      </w:r>
      <w:r w:rsidRPr="008C6759">
        <w:t>,00</w:t>
      </w:r>
      <w:r>
        <w:t xml:space="preserve"> kuna, održavanje cesta u  zimskim uvjetima u iznosu od 7.000,00 kuna.</w:t>
      </w:r>
    </w:p>
    <w:p w:rsidR="00B3554B" w:rsidRDefault="00B3554B" w:rsidP="00B3554B">
      <w:pPr>
        <w:jc w:val="both"/>
      </w:pPr>
      <w:r>
        <w:t xml:space="preserve">   Održavanje cesta uključuje:</w:t>
      </w:r>
    </w:p>
    <w:p w:rsidR="00B3554B" w:rsidRDefault="00B3554B" w:rsidP="00B3554B">
      <w:pPr>
        <w:jc w:val="both"/>
      </w:pPr>
      <w:r>
        <w:t>- dovoz kamenog i asfaltnog materijala</w:t>
      </w:r>
    </w:p>
    <w:p w:rsidR="00B3554B" w:rsidRDefault="00B3554B" w:rsidP="00B3554B">
      <w:pPr>
        <w:jc w:val="both"/>
      </w:pPr>
      <w:r>
        <w:t xml:space="preserve">- razgrtanje </w:t>
      </w:r>
    </w:p>
    <w:p w:rsidR="00B3554B" w:rsidRDefault="00B3554B" w:rsidP="00B3554B">
      <w:pPr>
        <w:jc w:val="both"/>
      </w:pPr>
      <w:r>
        <w:t>Poljskih puteva ima cca 5000 metara.</w:t>
      </w:r>
    </w:p>
    <w:p w:rsidR="00B3554B" w:rsidRDefault="00B3554B" w:rsidP="00B3554B">
      <w:pPr>
        <w:jc w:val="both"/>
      </w:pPr>
      <w:r>
        <w:t>Održavanje cesta u zimskim uvjetima odvijat će se prema Planu zimske službe i uključuje čišćenje slijedećih cesta ili ulica kada visina snijega bude 10 cm:</w:t>
      </w:r>
    </w:p>
    <w:p w:rsidR="00B3554B" w:rsidRDefault="00B3554B" w:rsidP="00B3554B">
      <w:pPr>
        <w:jc w:val="both"/>
      </w:pPr>
      <w:r>
        <w:t xml:space="preserve">-ulica Podgaj s odvojcima </w:t>
      </w:r>
      <w:r w:rsidRPr="0080705B">
        <w:t>760</w:t>
      </w:r>
      <w:r>
        <w:rPr>
          <w:color w:val="FF0000"/>
        </w:rPr>
        <w:t xml:space="preserve"> </w:t>
      </w:r>
      <w:r>
        <w:t>metara</w:t>
      </w:r>
    </w:p>
    <w:p w:rsidR="00B3554B" w:rsidRPr="0080705B" w:rsidRDefault="00B3554B" w:rsidP="00B3554B">
      <w:pPr>
        <w:jc w:val="both"/>
      </w:pPr>
      <w:r>
        <w:t xml:space="preserve">-ulica Karlovac </w:t>
      </w:r>
      <w:r w:rsidRPr="0080705B">
        <w:t>550 metara</w:t>
      </w:r>
    </w:p>
    <w:p w:rsidR="00B3554B" w:rsidRPr="0080705B" w:rsidRDefault="00B3554B" w:rsidP="00B3554B">
      <w:pPr>
        <w:jc w:val="both"/>
      </w:pPr>
      <w:r w:rsidRPr="0080705B">
        <w:t>-ulica Stari kraj 1.000 metara</w:t>
      </w:r>
    </w:p>
    <w:p w:rsidR="00B3554B" w:rsidRPr="0080705B" w:rsidRDefault="00B3554B" w:rsidP="00B3554B">
      <w:pPr>
        <w:jc w:val="both"/>
      </w:pPr>
      <w:r>
        <w:t xml:space="preserve">-ulica Doljnjak </w:t>
      </w:r>
      <w:r w:rsidRPr="0080705B">
        <w:t>400 metara</w:t>
      </w:r>
    </w:p>
    <w:p w:rsidR="00B3554B" w:rsidRDefault="00B3554B" w:rsidP="00B3554B">
      <w:pPr>
        <w:jc w:val="both"/>
      </w:pPr>
      <w:r w:rsidRPr="0080705B">
        <w:t xml:space="preserve">-ulica Brezine </w:t>
      </w:r>
      <w:r>
        <w:t>2</w:t>
      </w:r>
      <w:r w:rsidRPr="0080705B">
        <w:t>.200 metara</w:t>
      </w:r>
    </w:p>
    <w:p w:rsidR="00B3554B" w:rsidRDefault="00B3554B" w:rsidP="00B3554B">
      <w:pPr>
        <w:jc w:val="both"/>
      </w:pPr>
      <w:r>
        <w:t xml:space="preserve">- cesta Ratkovac prema Kuljancima </w:t>
      </w:r>
      <w:r w:rsidRPr="0084034B">
        <w:t>600</w:t>
      </w:r>
      <w:r>
        <w:t xml:space="preserve"> metara</w:t>
      </w:r>
    </w:p>
    <w:p w:rsidR="00B3554B" w:rsidRDefault="00B3554B" w:rsidP="00B3554B">
      <w:pPr>
        <w:jc w:val="both"/>
      </w:pPr>
      <w:r>
        <w:t>- cesta Ratkovac, odvojak kod skretanja Širinci 100 metara</w:t>
      </w:r>
    </w:p>
    <w:p w:rsidR="00B3554B" w:rsidRDefault="00B3554B" w:rsidP="00B3554B">
      <w:pPr>
        <w:jc w:val="both"/>
      </w:pPr>
      <w:r>
        <w:t>- cesta Smrtić, odvojak kod društvenog doma 400 metara</w:t>
      </w:r>
    </w:p>
    <w:p w:rsidR="00B3554B" w:rsidRDefault="00B3554B" w:rsidP="00B3554B">
      <w:pPr>
        <w:jc w:val="both"/>
      </w:pPr>
      <w:r>
        <w:t>-  cesta Smrtić odvojak s južne strane groblja 200 metara</w:t>
      </w:r>
    </w:p>
    <w:p w:rsidR="00B3554B" w:rsidRDefault="00B3554B" w:rsidP="00B3554B">
      <w:pPr>
        <w:jc w:val="both"/>
      </w:pPr>
      <w:r>
        <w:t>- cesta Smrtić prema groblju, sjeverna strana 250 metara</w:t>
      </w:r>
    </w:p>
    <w:p w:rsidR="00B3554B" w:rsidRDefault="00B3554B" w:rsidP="00B3554B">
      <w:pPr>
        <w:jc w:val="both"/>
      </w:pPr>
      <w:r>
        <w:t>- cesta Dubovac prema izvoru 1000 metara</w:t>
      </w:r>
    </w:p>
    <w:p w:rsidR="00B3554B" w:rsidRDefault="00B3554B" w:rsidP="00B3554B">
      <w:pPr>
        <w:jc w:val="both"/>
      </w:pPr>
      <w:r>
        <w:t>-cesta Dubovac prema PPK 300 metara</w:t>
      </w:r>
    </w:p>
    <w:p w:rsidR="00B3554B" w:rsidRDefault="00B3554B" w:rsidP="00B3554B">
      <w:pPr>
        <w:jc w:val="both"/>
      </w:pPr>
      <w:r>
        <w:t>-cesta Dubovac uz željezničku prugu prema Mijatovićima 150 metara</w:t>
      </w:r>
    </w:p>
    <w:p w:rsidR="00B3554B" w:rsidRDefault="00B3554B" w:rsidP="00B3554B">
      <w:pPr>
        <w:jc w:val="both"/>
      </w:pPr>
      <w:r>
        <w:t>-parkirališta ispred zgrade općinske uprava, u Karlovcu, u Starom kraju, kod groblja (mrtvačnica) Gornji Bogićevci, te centar ispred crkve 1.0</w:t>
      </w:r>
      <w:r w:rsidRPr="00AD71A2">
        <w:t>00 m2</w:t>
      </w:r>
    </w:p>
    <w:p w:rsidR="00B3554B" w:rsidRDefault="00B3554B" w:rsidP="00B3554B">
      <w:pPr>
        <w:jc w:val="both"/>
      </w:pPr>
      <w:r>
        <w:t>- prilaz groblju u Trnavi 300 m2</w:t>
      </w:r>
    </w:p>
    <w:p w:rsidR="00B3554B" w:rsidRPr="00AD71A2" w:rsidRDefault="00B3554B" w:rsidP="00B3554B">
      <w:pPr>
        <w:jc w:val="both"/>
      </w:pPr>
      <w:r>
        <w:t>- cesta Kosovac prema groblju 400 metara</w:t>
      </w:r>
    </w:p>
    <w:p w:rsidR="00B3554B" w:rsidRDefault="00B3554B" w:rsidP="00B3554B">
      <w:pPr>
        <w:jc w:val="both"/>
      </w:pPr>
      <w:r>
        <w:t>Planirana sredstva:</w:t>
      </w:r>
    </w:p>
    <w:p w:rsidR="00B3554B" w:rsidRPr="002967A1" w:rsidRDefault="00B3554B" w:rsidP="00B3554B">
      <w:pPr>
        <w:jc w:val="both"/>
      </w:pPr>
      <w:r>
        <w:t xml:space="preserve">  -plaće djelatnika………………….…………………………………………........93.309</w:t>
      </w:r>
      <w:r w:rsidRPr="002967A1">
        <w:t>,00 kn</w:t>
      </w:r>
    </w:p>
    <w:p w:rsidR="00B3554B" w:rsidRPr="002967A1" w:rsidRDefault="00B3554B" w:rsidP="00B3554B">
      <w:pPr>
        <w:jc w:val="both"/>
      </w:pPr>
      <w:r w:rsidRPr="002967A1">
        <w:t xml:space="preserve">  -</w:t>
      </w:r>
      <w:r>
        <w:t>materijal, energija, nabava i održavanje opreme</w:t>
      </w:r>
      <w:r w:rsidRPr="002967A1">
        <w:t>……………………</w:t>
      </w:r>
      <w:r>
        <w:t>.………</w:t>
      </w:r>
      <w:r w:rsidRPr="002967A1">
        <w:t>...</w:t>
      </w:r>
      <w:r>
        <w:t>182.000,00 kn</w:t>
      </w:r>
    </w:p>
    <w:p w:rsidR="00B3554B" w:rsidRDefault="00B3554B" w:rsidP="00B3554B"/>
    <w:p w:rsidR="00B3554B" w:rsidRDefault="00B3554B" w:rsidP="00B3554B">
      <w:r>
        <w:t>Izvor financiranja je iz:</w:t>
      </w:r>
    </w:p>
    <w:p w:rsidR="00B3554B" w:rsidRDefault="00B3554B" w:rsidP="00B3554B">
      <w:pPr>
        <w:jc w:val="both"/>
      </w:pPr>
      <w:r>
        <w:t>- prihoda za posebne namjene ………..………………………………………….123.309</w:t>
      </w:r>
      <w:r w:rsidRPr="002967A1">
        <w:t>,00 kn</w:t>
      </w:r>
    </w:p>
    <w:p w:rsidR="00B3554B" w:rsidRDefault="00B3554B" w:rsidP="00B3554B">
      <w:pPr>
        <w:jc w:val="both"/>
      </w:pPr>
      <w:r>
        <w:lastRenderedPageBreak/>
        <w:t>- pomoći………………………………...................................................................77.000,00 kn</w:t>
      </w:r>
    </w:p>
    <w:p w:rsidR="00B3554B" w:rsidRDefault="00B3554B" w:rsidP="00B3554B">
      <w:pPr>
        <w:jc w:val="both"/>
      </w:pPr>
      <w:r>
        <w:t>- prihoda od prodaje nef. imovine…………………………………………………75.000,00 kn</w:t>
      </w:r>
    </w:p>
    <w:p w:rsidR="00B3554B" w:rsidRDefault="00B3554B" w:rsidP="00B3554B">
      <w:pPr>
        <w:jc w:val="both"/>
      </w:pPr>
    </w:p>
    <w:p w:rsidR="00B3554B" w:rsidRDefault="00B3554B" w:rsidP="00B3554B">
      <w:pPr>
        <w:jc w:val="both"/>
      </w:pPr>
      <w:r w:rsidRPr="0015597A">
        <w:rPr>
          <w:b/>
        </w:rPr>
        <w:t>2.</w:t>
      </w:r>
      <w:r>
        <w:rPr>
          <w:b/>
        </w:rPr>
        <w:t xml:space="preserve"> i 3.</w:t>
      </w:r>
      <w:r w:rsidRPr="0015597A">
        <w:rPr>
          <w:b/>
        </w:rPr>
        <w:t xml:space="preserve"> Ukupni rashodi planirani za održavanje i uređivanje javnih i zelenih površina, te ostalih građevinskih objekata (društvenih domova, vodocrpilište, kanalizacija, mrtvačnica, </w:t>
      </w:r>
      <w:r>
        <w:rPr>
          <w:b/>
        </w:rPr>
        <w:t xml:space="preserve">nogostupa, </w:t>
      </w:r>
      <w:r w:rsidRPr="0015597A">
        <w:rPr>
          <w:b/>
        </w:rPr>
        <w:t>spomenika i igrališta) u 20</w:t>
      </w:r>
      <w:r>
        <w:rPr>
          <w:b/>
        </w:rPr>
        <w:t>22</w:t>
      </w:r>
      <w:r w:rsidRPr="0015597A">
        <w:rPr>
          <w:b/>
        </w:rPr>
        <w:t xml:space="preserve">.godini iznose </w:t>
      </w:r>
      <w:r>
        <w:rPr>
          <w:b/>
        </w:rPr>
        <w:t>601.987</w:t>
      </w:r>
      <w:r w:rsidRPr="009827D7">
        <w:rPr>
          <w:b/>
        </w:rPr>
        <w:t>,00</w:t>
      </w:r>
      <w:r w:rsidRPr="0015597A">
        <w:rPr>
          <w:b/>
        </w:rPr>
        <w:t xml:space="preserve"> kuna</w:t>
      </w:r>
      <w:r>
        <w:t xml:space="preserve">, </w:t>
      </w:r>
      <w:r w:rsidRPr="005F4F22">
        <w:rPr>
          <w:b/>
          <w:bCs/>
        </w:rPr>
        <w:t>povećanje za 2</w:t>
      </w:r>
      <w:r>
        <w:rPr>
          <w:b/>
          <w:bCs/>
        </w:rPr>
        <w:t>6</w:t>
      </w:r>
      <w:r w:rsidRPr="005F4F22">
        <w:rPr>
          <w:b/>
          <w:bCs/>
        </w:rPr>
        <w:t>.422,00</w:t>
      </w:r>
      <w:r>
        <w:t xml:space="preserve"> </w:t>
      </w:r>
      <w:r w:rsidRPr="005F4F22">
        <w:rPr>
          <w:b/>
          <w:bCs/>
        </w:rPr>
        <w:t>kn</w:t>
      </w:r>
      <w:r>
        <w:rPr>
          <w:b/>
          <w:bCs/>
        </w:rPr>
        <w:t>, a odnosi se na povećanje rashoda za materijal i energiju za 80.814,00 kuna i smanjenje rashoda za plaće javnih radova koji se provode u duplo manjem obujmu od planiranih (planirano 4 djelatnika, odobrena 2)</w:t>
      </w:r>
      <w:r w:rsidRPr="005F4F22">
        <w:rPr>
          <w:b/>
          <w:bCs/>
        </w:rPr>
        <w:t>,</w:t>
      </w:r>
      <w:r>
        <w:t xml:space="preserve"> a uključuju: </w:t>
      </w:r>
    </w:p>
    <w:p w:rsidR="00B3554B" w:rsidRDefault="00B3554B" w:rsidP="00B3554B">
      <w:pPr>
        <w:jc w:val="both"/>
      </w:pPr>
      <w:r>
        <w:rPr>
          <w:b/>
        </w:rPr>
        <w:t>-</w:t>
      </w:r>
      <w:r>
        <w:t>ručno čišćenje i pometanje trga, pješačke zone, javno-prometnih površina, javnih površina uz kanale i putove poljske i šumske (javni radovi), javnih površina oko društvenih domova u Gornjim Bogićevcima, Dubovcu i Smrtiću 2 puta tjedno,  redovita košnja zelenih površina će se odvijati prema potrebi, ali najmanje jedan put mjesečno i to:</w:t>
      </w:r>
    </w:p>
    <w:p w:rsidR="00B3554B" w:rsidRDefault="00B3554B" w:rsidP="00B3554B">
      <w:pPr>
        <w:jc w:val="both"/>
      </w:pPr>
      <w:r>
        <w:t xml:space="preserve"> -parkovi cca </w:t>
      </w:r>
      <w:r w:rsidRPr="006347C2">
        <w:t>15.000</w:t>
      </w:r>
      <w:r>
        <w:t xml:space="preserve"> m2 </w:t>
      </w:r>
    </w:p>
    <w:p w:rsidR="00B3554B" w:rsidRDefault="00B3554B" w:rsidP="00B3554B">
      <w:pPr>
        <w:jc w:val="both"/>
      </w:pPr>
      <w:r>
        <w:t xml:space="preserve"> -groblja cca </w:t>
      </w:r>
      <w:r w:rsidRPr="006347C2">
        <w:t>50.000</w:t>
      </w:r>
      <w:r>
        <w:t xml:space="preserve"> m2</w:t>
      </w:r>
    </w:p>
    <w:p w:rsidR="00B3554B" w:rsidRDefault="00B3554B" w:rsidP="00B3554B">
      <w:pPr>
        <w:jc w:val="both"/>
      </w:pPr>
      <w:r>
        <w:t>-n</w:t>
      </w:r>
      <w:r w:rsidRPr="003754E4">
        <w:t>ogostup Gornji Bogićevci 3000 m</w:t>
      </w:r>
    </w:p>
    <w:p w:rsidR="00B3554B" w:rsidRDefault="00B3554B" w:rsidP="00B3554B">
      <w:pPr>
        <w:jc w:val="both"/>
      </w:pPr>
      <w:r>
        <w:t>-n</w:t>
      </w:r>
      <w:r w:rsidRPr="003754E4">
        <w:t>ogostup Smrtić 1800 metara</w:t>
      </w:r>
    </w:p>
    <w:p w:rsidR="00B3554B" w:rsidRPr="003754E4" w:rsidRDefault="00B3554B" w:rsidP="00B3554B">
      <w:pPr>
        <w:jc w:val="both"/>
      </w:pPr>
      <w:r>
        <w:t>-n</w:t>
      </w:r>
      <w:r w:rsidRPr="003754E4">
        <w:t>ogostup Kosovac</w:t>
      </w:r>
      <w:r>
        <w:t xml:space="preserve"> - glavna</w:t>
      </w:r>
      <w:r w:rsidRPr="003754E4">
        <w:t xml:space="preserve"> 750 metara </w:t>
      </w:r>
    </w:p>
    <w:p w:rsidR="00B3554B" w:rsidRDefault="00B3554B" w:rsidP="00B3554B">
      <w:pPr>
        <w:jc w:val="both"/>
      </w:pPr>
      <w:r>
        <w:t>-</w:t>
      </w:r>
      <w:r w:rsidRPr="00142727">
        <w:t>nogostupa kroz naselje Kosovac-ulica Vukovarska</w:t>
      </w:r>
      <w:r>
        <w:t xml:space="preserve"> 1.147 m</w:t>
      </w:r>
    </w:p>
    <w:p w:rsidR="00B3554B" w:rsidRDefault="00B3554B" w:rsidP="00B3554B">
      <w:pPr>
        <w:jc w:val="both"/>
      </w:pPr>
      <w:r>
        <w:t>-</w:t>
      </w:r>
      <w:r w:rsidRPr="00142727">
        <w:t>nogostupa kroz naselje Dubovac</w:t>
      </w:r>
      <w:r>
        <w:t xml:space="preserve"> 521 m</w:t>
      </w:r>
    </w:p>
    <w:p w:rsidR="00B3554B" w:rsidRDefault="00B3554B" w:rsidP="00B3554B">
      <w:pPr>
        <w:jc w:val="both"/>
      </w:pPr>
      <w:r>
        <w:t>-oko postavljenih tabli na ulazima u područje Općine Gornji Bogićevci</w:t>
      </w:r>
    </w:p>
    <w:p w:rsidR="00B3554B" w:rsidRDefault="00B3554B" w:rsidP="00B3554B">
      <w:pPr>
        <w:jc w:val="both"/>
      </w:pPr>
      <w:r>
        <w:t>-oko dječjih zabavnih parkova u naseljima Gornji Bogićevci, Smrtić-Ratkovac i Trnava</w:t>
      </w:r>
    </w:p>
    <w:p w:rsidR="00B3554B" w:rsidRDefault="00B3554B" w:rsidP="00B3554B">
      <w:pPr>
        <w:jc w:val="both"/>
      </w:pPr>
      <w:r>
        <w:t xml:space="preserve">-obrezivanje raslinja i drveća na zelenim površinama, parkovima, grobljima, štihanje, okopavanje i plijevljenje, te sadnja cvijeća i ukrasnih grmova na parkovnim površinama </w:t>
      </w:r>
      <w:r w:rsidRPr="00B138D2">
        <w:t xml:space="preserve">i u centru </w:t>
      </w:r>
      <w:r>
        <w:t>Općine Gornji Bogićevci</w:t>
      </w:r>
    </w:p>
    <w:p w:rsidR="00B3554B" w:rsidRDefault="00B3554B" w:rsidP="00B3554B">
      <w:pPr>
        <w:jc w:val="both"/>
      </w:pPr>
      <w:r>
        <w:t>-troškove vode za objekte u vlasništvu općine</w:t>
      </w:r>
    </w:p>
    <w:p w:rsidR="00B3554B" w:rsidRDefault="00B3554B" w:rsidP="00B3554B">
      <w:pPr>
        <w:jc w:val="both"/>
      </w:pPr>
      <w:r w:rsidRPr="004E1AD6">
        <w:t xml:space="preserve"> -troškove plina u društven</w:t>
      </w:r>
      <w:r>
        <w:t>i</w:t>
      </w:r>
      <w:r w:rsidRPr="004E1AD6">
        <w:t>m dom</w:t>
      </w:r>
      <w:r>
        <w:t>ovima</w:t>
      </w:r>
      <w:r w:rsidRPr="004E1AD6">
        <w:t xml:space="preserve"> u </w:t>
      </w:r>
      <w:r>
        <w:t xml:space="preserve">Gornjim Bogićevcima i Trnavi  </w:t>
      </w:r>
    </w:p>
    <w:p w:rsidR="00B3554B" w:rsidRDefault="00B3554B" w:rsidP="00B3554B">
      <w:pPr>
        <w:jc w:val="both"/>
      </w:pPr>
      <w:r>
        <w:t>- troškovi el.energije u zgradama mjesnih odbora</w:t>
      </w:r>
    </w:p>
    <w:p w:rsidR="00B3554B" w:rsidRDefault="00B3554B" w:rsidP="00B3554B">
      <w:pPr>
        <w:jc w:val="both"/>
      </w:pPr>
      <w:r>
        <w:t>- troškovi el.energije mrtvačnica</w:t>
      </w:r>
    </w:p>
    <w:p w:rsidR="00B3554B" w:rsidRDefault="00B3554B" w:rsidP="00B3554B">
      <w:pPr>
        <w:jc w:val="both"/>
      </w:pPr>
      <w:r>
        <w:t>- troškovi el.en.za rad kanalizacijskih pumpi</w:t>
      </w:r>
    </w:p>
    <w:p w:rsidR="00B3554B" w:rsidRDefault="00B3554B" w:rsidP="00B3554B">
      <w:pPr>
        <w:jc w:val="both"/>
      </w:pPr>
      <w:r>
        <w:t>- troškovi el.energije vodocrpilište</w:t>
      </w:r>
    </w:p>
    <w:p w:rsidR="00B3554B" w:rsidRDefault="00B3554B" w:rsidP="00B3554B">
      <w:pPr>
        <w:jc w:val="both"/>
      </w:pPr>
      <w:r>
        <w:t>- gorivo za pumpu HONDA za čišćenje šahti</w:t>
      </w:r>
    </w:p>
    <w:p w:rsidR="00B3554B" w:rsidRPr="004E1AD6" w:rsidRDefault="00B3554B" w:rsidP="00B3554B">
      <w:pPr>
        <w:jc w:val="both"/>
      </w:pPr>
      <w:r>
        <w:t>- usluge popravka kanalizacijskih pumpi</w:t>
      </w:r>
    </w:p>
    <w:p w:rsidR="00B3554B" w:rsidRPr="00CA4C39" w:rsidRDefault="00B3554B" w:rsidP="00B3554B">
      <w:pPr>
        <w:jc w:val="both"/>
      </w:pPr>
      <w:r w:rsidRPr="00CA4C39">
        <w:t>-materijal za održavanje mrtvačnica, igrališta, spomenika</w:t>
      </w:r>
    </w:p>
    <w:p w:rsidR="00B3554B" w:rsidRDefault="00B3554B" w:rsidP="00B3554B">
      <w:pPr>
        <w:jc w:val="both"/>
      </w:pPr>
      <w:r w:rsidRPr="004E1AD6">
        <w:t>-materijal za održavanje gra</w:t>
      </w:r>
      <w:r>
        <w:t>đevinskih objekata</w:t>
      </w:r>
    </w:p>
    <w:p w:rsidR="00B3554B" w:rsidRDefault="00B3554B" w:rsidP="00B3554B">
      <w:pPr>
        <w:jc w:val="both"/>
      </w:pPr>
      <w:r w:rsidRPr="004E1AD6">
        <w:lastRenderedPageBreak/>
        <w:t>-usluge održavanja građevinskih objekata</w:t>
      </w:r>
    </w:p>
    <w:p w:rsidR="00B3554B" w:rsidRDefault="00B3554B" w:rsidP="00B3554B">
      <w:pPr>
        <w:jc w:val="both"/>
      </w:pPr>
      <w:r>
        <w:t>-</w:t>
      </w:r>
      <w:r w:rsidRPr="00CC2ABD">
        <w:t>usluge održavanja opreme</w:t>
      </w:r>
      <w:r>
        <w:t xml:space="preserve"> kom.pogona, te nabava opreme za održavanje.</w:t>
      </w:r>
    </w:p>
    <w:p w:rsidR="00B3554B" w:rsidRDefault="00B3554B" w:rsidP="00B3554B">
      <w:pPr>
        <w:jc w:val="both"/>
      </w:pPr>
      <w:r>
        <w:t>Na ovim radovima radit će 4 djelatnika Komunalnog pogona Općine Gornji Bogićevci, te osobe na radu za opće dobro koji odrađuju socijalne pomoći Centra za socijalnu skrb, a na krčenju i čišćenju uz poljske i šumske kanale i putove koji nisu obuhvaćeni redovnim poslovima komunalnog pogona, radit će 3 djelatnika javnih radova u trajanju 6 mjeseci, te će se prema potrebi, ukoliko Program javnih radova ne krene na početku sezone, zeposliti ugovorom o djelu jedna ili dvije osobe. Planirana sredstva:</w:t>
      </w:r>
    </w:p>
    <w:p w:rsidR="00B3554B" w:rsidRPr="002967A1" w:rsidRDefault="00B3554B" w:rsidP="00B3554B">
      <w:pPr>
        <w:jc w:val="both"/>
      </w:pPr>
      <w:r>
        <w:t xml:space="preserve">  -plaće redovnih  djelatnika, te javni radovi i ugovori o djelu...........………......269.028,00</w:t>
      </w:r>
      <w:r w:rsidRPr="002967A1">
        <w:t xml:space="preserve"> kn</w:t>
      </w:r>
    </w:p>
    <w:p w:rsidR="00B3554B" w:rsidRPr="002967A1" w:rsidRDefault="00B3554B" w:rsidP="00B3554B">
      <w:pPr>
        <w:jc w:val="both"/>
      </w:pPr>
      <w:r w:rsidRPr="002967A1">
        <w:t xml:space="preserve">  -</w:t>
      </w:r>
      <w:r>
        <w:t>materijal, energija, nabava i održavanje opreme</w:t>
      </w:r>
      <w:r w:rsidRPr="002967A1">
        <w:t>……………………</w:t>
      </w:r>
      <w:r>
        <w:t>….……</w:t>
      </w:r>
      <w:r w:rsidRPr="002967A1">
        <w:t>...</w:t>
      </w:r>
      <w:r>
        <w:t>332.959</w:t>
      </w:r>
      <w:r w:rsidRPr="002967A1">
        <w:t>,00 kn</w:t>
      </w:r>
    </w:p>
    <w:p w:rsidR="00B3554B" w:rsidRDefault="00B3554B" w:rsidP="00B3554B">
      <w:pPr>
        <w:jc w:val="both"/>
      </w:pPr>
    </w:p>
    <w:p w:rsidR="00B3554B" w:rsidRDefault="00B3554B" w:rsidP="00B3554B">
      <w:pPr>
        <w:jc w:val="both"/>
      </w:pPr>
      <w:r w:rsidRPr="004E1AD6">
        <w:t xml:space="preserve"> Izvor financiranja je iz:</w:t>
      </w:r>
    </w:p>
    <w:p w:rsidR="00B3554B" w:rsidRDefault="00B3554B" w:rsidP="00B3554B">
      <w:pPr>
        <w:jc w:val="both"/>
      </w:pPr>
      <w:r>
        <w:t xml:space="preserve">  - opći prihodi………………………………………………………………………3.000,00 kn</w:t>
      </w:r>
    </w:p>
    <w:p w:rsidR="00B3554B" w:rsidRDefault="00B3554B" w:rsidP="00B3554B">
      <w:pPr>
        <w:jc w:val="both"/>
      </w:pPr>
      <w:r>
        <w:t xml:space="preserve">  - vlastiti prihodi……………………………………………………………………2.000,00 kn</w:t>
      </w:r>
    </w:p>
    <w:p w:rsidR="00B3554B" w:rsidRPr="004E1AD6" w:rsidRDefault="00B3554B" w:rsidP="00B3554B">
      <w:pPr>
        <w:jc w:val="both"/>
      </w:pPr>
      <w:r>
        <w:t xml:space="preserve">  </w:t>
      </w:r>
      <w:r w:rsidRPr="004E1AD6">
        <w:t>- prihoda za posebne namjene……………………………</w:t>
      </w:r>
      <w:r>
        <w:t>...</w:t>
      </w:r>
      <w:r w:rsidRPr="004E1AD6">
        <w:t>……………</w:t>
      </w:r>
      <w:r>
        <w:t>…</w:t>
      </w:r>
      <w:r w:rsidRPr="004E1AD6">
        <w:t>…..</w:t>
      </w:r>
      <w:r>
        <w:t>.203.370,00</w:t>
      </w:r>
      <w:r w:rsidRPr="004E1AD6">
        <w:t xml:space="preserve"> kn</w:t>
      </w:r>
    </w:p>
    <w:p w:rsidR="00B3554B" w:rsidRPr="004E1AD6" w:rsidRDefault="00B3554B" w:rsidP="00B3554B">
      <w:pPr>
        <w:jc w:val="both"/>
      </w:pPr>
      <w:r>
        <w:t xml:space="preserve">  - pomoći…………………………………..………………………………….....393.617,00 kn </w:t>
      </w:r>
    </w:p>
    <w:p w:rsidR="00B3554B" w:rsidRPr="00DA6288" w:rsidRDefault="00B3554B" w:rsidP="00B3554B">
      <w:pPr>
        <w:jc w:val="both"/>
      </w:pPr>
    </w:p>
    <w:p w:rsidR="00B3554B" w:rsidRDefault="00B3554B" w:rsidP="00B3554B">
      <w:pPr>
        <w:jc w:val="both"/>
      </w:pPr>
      <w:r>
        <w:rPr>
          <w:b/>
        </w:rPr>
        <w:t>4</w:t>
      </w:r>
      <w:r w:rsidRPr="0015597A">
        <w:rPr>
          <w:b/>
        </w:rPr>
        <w:t>. Ukupni rashodi planirani za javnu rasvjetu u 20</w:t>
      </w:r>
      <w:r>
        <w:rPr>
          <w:b/>
        </w:rPr>
        <w:t>22</w:t>
      </w:r>
      <w:r w:rsidRPr="0015597A">
        <w:rPr>
          <w:b/>
        </w:rPr>
        <w:t xml:space="preserve">.godini iznose </w:t>
      </w:r>
      <w:r w:rsidRPr="000F36ED">
        <w:rPr>
          <w:b/>
        </w:rPr>
        <w:t>1</w:t>
      </w:r>
      <w:r>
        <w:rPr>
          <w:b/>
        </w:rPr>
        <w:t>90</w:t>
      </w:r>
      <w:r w:rsidRPr="000F36ED">
        <w:rPr>
          <w:b/>
        </w:rPr>
        <w:t>.</w:t>
      </w:r>
      <w:r>
        <w:rPr>
          <w:b/>
        </w:rPr>
        <w:t>589</w:t>
      </w:r>
      <w:r w:rsidRPr="000F36ED">
        <w:rPr>
          <w:b/>
        </w:rPr>
        <w:t>,00</w:t>
      </w:r>
      <w:r w:rsidRPr="0015597A">
        <w:rPr>
          <w:b/>
        </w:rPr>
        <w:t xml:space="preserve"> kuna</w:t>
      </w:r>
      <w:r>
        <w:t>, a   uključuju:</w:t>
      </w:r>
    </w:p>
    <w:p w:rsidR="00B3554B" w:rsidRDefault="00B3554B" w:rsidP="00B3554B">
      <w:pPr>
        <w:jc w:val="both"/>
      </w:pPr>
      <w:r>
        <w:t xml:space="preserve">    -potrošenu električnu energiju za javnu rasvjetu…………………..…..……...140.589,00 kn</w:t>
      </w:r>
    </w:p>
    <w:p w:rsidR="00B3554B" w:rsidRDefault="00B3554B" w:rsidP="00B3554B">
      <w:pPr>
        <w:jc w:val="both"/>
      </w:pPr>
      <w:r>
        <w:t xml:space="preserve">    -održavanje javne rasvjete………………………………………………………50.000,00 kn</w:t>
      </w:r>
    </w:p>
    <w:p w:rsidR="00B3554B" w:rsidRDefault="00B3554B" w:rsidP="00B3554B">
      <w:pPr>
        <w:jc w:val="both"/>
      </w:pPr>
      <w:r>
        <w:t xml:space="preserve">  </w:t>
      </w:r>
    </w:p>
    <w:p w:rsidR="00B3554B" w:rsidRDefault="00B3554B" w:rsidP="00B3554B">
      <w:pPr>
        <w:jc w:val="both"/>
      </w:pPr>
      <w:r>
        <w:t>Izvor financiranja je iz:</w:t>
      </w:r>
    </w:p>
    <w:p w:rsidR="00B3554B" w:rsidRDefault="00B3554B" w:rsidP="00B3554B">
      <w:pPr>
        <w:jc w:val="both"/>
      </w:pPr>
      <w:r>
        <w:t>-pomoći……………………………………………………………….….………190.589,00 kn</w:t>
      </w:r>
    </w:p>
    <w:p w:rsidR="00B3554B" w:rsidRDefault="00B3554B" w:rsidP="00B3554B">
      <w:pPr>
        <w:jc w:val="both"/>
      </w:pPr>
    </w:p>
    <w:p w:rsidR="00B3554B" w:rsidRDefault="00B3554B" w:rsidP="00B3554B">
      <w:pPr>
        <w:jc w:val="both"/>
      </w:pPr>
      <w:r>
        <w:rPr>
          <w:b/>
        </w:rPr>
        <w:t>5</w:t>
      </w:r>
      <w:r w:rsidRPr="005F1C9D">
        <w:rPr>
          <w:b/>
        </w:rPr>
        <w:t xml:space="preserve">. </w:t>
      </w:r>
      <w:r w:rsidRPr="0015597A">
        <w:rPr>
          <w:b/>
        </w:rPr>
        <w:t xml:space="preserve">Ukupni rashodi planirani za </w:t>
      </w:r>
      <w:r>
        <w:rPr>
          <w:b/>
        </w:rPr>
        <w:t>z</w:t>
      </w:r>
      <w:r w:rsidRPr="005F1C9D">
        <w:rPr>
          <w:b/>
        </w:rPr>
        <w:t>aštit</w:t>
      </w:r>
      <w:r>
        <w:rPr>
          <w:b/>
        </w:rPr>
        <w:t>u</w:t>
      </w:r>
      <w:r w:rsidRPr="005F1C9D">
        <w:rPr>
          <w:b/>
        </w:rPr>
        <w:t xml:space="preserve"> okoliša</w:t>
      </w:r>
      <w:r>
        <w:rPr>
          <w:b/>
        </w:rPr>
        <w:t xml:space="preserve"> u 2022. godini iznose 44</w:t>
      </w:r>
      <w:r w:rsidRPr="000F36ED">
        <w:rPr>
          <w:b/>
        </w:rPr>
        <w:t>.500,00</w:t>
      </w:r>
      <w:r>
        <w:rPr>
          <w:b/>
        </w:rPr>
        <w:t xml:space="preserve"> kuna, </w:t>
      </w:r>
      <w:r>
        <w:t>a odnose se na:</w:t>
      </w:r>
    </w:p>
    <w:p w:rsidR="00B3554B" w:rsidRDefault="00B3554B" w:rsidP="00B3554B">
      <w:pPr>
        <w:jc w:val="both"/>
      </w:pPr>
      <w:r>
        <w:t xml:space="preserve">    -potrošenu električnu energiju za rad fekalnih pumpi………………..…………..8.500,00 kn</w:t>
      </w:r>
    </w:p>
    <w:p w:rsidR="00B3554B" w:rsidRDefault="00B3554B" w:rsidP="00B3554B">
      <w:pPr>
        <w:jc w:val="both"/>
      </w:pPr>
      <w:r>
        <w:t xml:space="preserve">    -održavanje fekalnih pumpi…………………………………………………….15.000,00 kn</w:t>
      </w:r>
    </w:p>
    <w:p w:rsidR="00B3554B" w:rsidRDefault="00B3554B" w:rsidP="00B3554B">
      <w:pPr>
        <w:jc w:val="both"/>
      </w:pPr>
      <w:r>
        <w:t xml:space="preserve">    -gorivo i matrijal za cisternu…………………………..……………………........2.000,00 kn</w:t>
      </w:r>
    </w:p>
    <w:p w:rsidR="00B3554B" w:rsidRDefault="00B3554B" w:rsidP="00B3554B">
      <w:pPr>
        <w:jc w:val="both"/>
      </w:pPr>
      <w:r>
        <w:t xml:space="preserve">    -dio plaća komunalnih djelatnika za održavanje kanal., ukopi…………………19.000,00 kn</w:t>
      </w:r>
    </w:p>
    <w:p w:rsidR="00B3554B" w:rsidRDefault="00B3554B" w:rsidP="00B3554B">
      <w:pPr>
        <w:jc w:val="both"/>
      </w:pPr>
    </w:p>
    <w:p w:rsidR="00B3554B" w:rsidRDefault="00B3554B" w:rsidP="00B3554B">
      <w:pPr>
        <w:jc w:val="both"/>
      </w:pPr>
      <w:r>
        <w:t>Izvor financiranja je iz:</w:t>
      </w:r>
    </w:p>
    <w:p w:rsidR="00B3554B" w:rsidRDefault="00B3554B" w:rsidP="00B3554B">
      <w:pPr>
        <w:jc w:val="both"/>
      </w:pPr>
      <w:r>
        <w:t>- pomoći……...……...…………………………………………………………….22.500,00 kn</w:t>
      </w:r>
    </w:p>
    <w:p w:rsidR="00B3554B" w:rsidRDefault="00B3554B" w:rsidP="00B3554B">
      <w:pPr>
        <w:jc w:val="both"/>
      </w:pPr>
      <w:r w:rsidRPr="004E1AD6">
        <w:t>-</w:t>
      </w:r>
      <w:r>
        <w:t xml:space="preserve"> opći </w:t>
      </w:r>
      <w:r w:rsidRPr="004E1AD6">
        <w:t>prihod</w:t>
      </w:r>
      <w:r>
        <w:t>i ………………..……..</w:t>
      </w:r>
      <w:r w:rsidRPr="004E1AD6">
        <w:t>……………………………………</w:t>
      </w:r>
      <w:r>
        <w:t>....</w:t>
      </w:r>
      <w:r w:rsidRPr="004E1AD6">
        <w:t>…</w:t>
      </w:r>
      <w:r>
        <w:t>.</w:t>
      </w:r>
      <w:r w:rsidRPr="004E1AD6">
        <w:t>…..</w:t>
      </w:r>
      <w:r>
        <w:t>19.000</w:t>
      </w:r>
      <w:r w:rsidRPr="004E1AD6">
        <w:t>,00 kn</w:t>
      </w:r>
    </w:p>
    <w:p w:rsidR="00B3554B" w:rsidRDefault="00B3554B" w:rsidP="00B3554B">
      <w:pPr>
        <w:jc w:val="both"/>
      </w:pPr>
    </w:p>
    <w:p w:rsidR="00B3554B" w:rsidRDefault="00B3554B" w:rsidP="00B3554B">
      <w:pPr>
        <w:jc w:val="both"/>
      </w:pPr>
      <w:r>
        <w:rPr>
          <w:b/>
        </w:rPr>
        <w:lastRenderedPageBreak/>
        <w:t>6</w:t>
      </w:r>
      <w:r w:rsidRPr="0015597A">
        <w:rPr>
          <w:b/>
        </w:rPr>
        <w:t>.</w:t>
      </w:r>
      <w:r>
        <w:rPr>
          <w:b/>
        </w:rPr>
        <w:t xml:space="preserve"> </w:t>
      </w:r>
      <w:r w:rsidRPr="0015597A">
        <w:rPr>
          <w:b/>
        </w:rPr>
        <w:t>Ukupni rashodi planirani za deratizaciju</w:t>
      </w:r>
      <w:r>
        <w:rPr>
          <w:b/>
        </w:rPr>
        <w:t xml:space="preserve"> i dezinsekciju</w:t>
      </w:r>
      <w:r w:rsidRPr="0015597A">
        <w:rPr>
          <w:b/>
        </w:rPr>
        <w:t xml:space="preserve"> u 20</w:t>
      </w:r>
      <w:r>
        <w:rPr>
          <w:b/>
        </w:rPr>
        <w:t>22</w:t>
      </w:r>
      <w:r w:rsidRPr="0015597A">
        <w:rPr>
          <w:b/>
        </w:rPr>
        <w:t xml:space="preserve">.godini iznose </w:t>
      </w:r>
      <w:r>
        <w:rPr>
          <w:b/>
        </w:rPr>
        <w:t xml:space="preserve">    159.875</w:t>
      </w:r>
      <w:r w:rsidRPr="009437B1">
        <w:rPr>
          <w:b/>
        </w:rPr>
        <w:t>,00</w:t>
      </w:r>
      <w:r w:rsidRPr="0015597A">
        <w:rPr>
          <w:b/>
        </w:rPr>
        <w:t xml:space="preserve"> kuna</w:t>
      </w:r>
      <w:r>
        <w:rPr>
          <w:b/>
        </w:rPr>
        <w:t xml:space="preserve"> ostaju nepromijenjeni</w:t>
      </w:r>
      <w:r>
        <w:t>.</w:t>
      </w:r>
    </w:p>
    <w:p w:rsidR="00B3554B" w:rsidRDefault="00B3554B" w:rsidP="00B3554B">
      <w:pPr>
        <w:jc w:val="both"/>
      </w:pPr>
      <w:r>
        <w:t xml:space="preserve">  Izvor financiranja je iz: pomoći</w:t>
      </w:r>
    </w:p>
    <w:p w:rsidR="00B3554B" w:rsidRDefault="00B3554B" w:rsidP="00B3554B">
      <w:pPr>
        <w:jc w:val="both"/>
      </w:pPr>
      <w:r>
        <w:t xml:space="preserve"> </w:t>
      </w:r>
    </w:p>
    <w:p w:rsidR="00B3554B" w:rsidRPr="000771B6" w:rsidRDefault="00B3554B" w:rsidP="00B3554B">
      <w:pPr>
        <w:jc w:val="center"/>
        <w:rPr>
          <w:b/>
        </w:rPr>
      </w:pPr>
      <w:r>
        <w:rPr>
          <w:b/>
        </w:rPr>
        <w:t>Članak 3</w:t>
      </w:r>
      <w:r w:rsidRPr="00743DB6">
        <w:rPr>
          <w:b/>
        </w:rPr>
        <w:t>.</w:t>
      </w:r>
    </w:p>
    <w:p w:rsidR="00B3554B" w:rsidRDefault="00B3554B" w:rsidP="00B3554B">
      <w:pPr>
        <w:jc w:val="both"/>
      </w:pPr>
      <w:r>
        <w:t xml:space="preserve"> </w:t>
      </w:r>
      <w:r>
        <w:tab/>
        <w:t>Ovaj Program održavanja komunalne infrastrukture na području Općine Gornji Bogićevci za 2022.godinu bit će objavljen  u „Službenom glasniku“ Općine Gornji Bogićevci, a stupa na snagu danom donošenja.</w:t>
      </w:r>
    </w:p>
    <w:p w:rsidR="00B3554B" w:rsidRDefault="00B3554B" w:rsidP="00B3554B">
      <w:pPr>
        <w:jc w:val="both"/>
        <w:rPr>
          <w:b/>
        </w:rPr>
      </w:pPr>
      <w:r w:rsidRPr="00D33D46">
        <w:rPr>
          <w:b/>
        </w:rPr>
        <w:t xml:space="preserve">                                                          </w:t>
      </w:r>
    </w:p>
    <w:p w:rsidR="00B3554B" w:rsidRDefault="00B3554B" w:rsidP="00B3554B">
      <w:pPr>
        <w:jc w:val="center"/>
        <w:rPr>
          <w:b/>
        </w:rPr>
      </w:pPr>
      <w:r>
        <w:rPr>
          <w:b/>
        </w:rPr>
        <w:t>OPĆINA GORNJI BOGIĆEVCI</w:t>
      </w:r>
    </w:p>
    <w:p w:rsidR="00B3554B" w:rsidRDefault="00B3554B" w:rsidP="00B3554B">
      <w:pPr>
        <w:jc w:val="center"/>
        <w:rPr>
          <w:b/>
        </w:rPr>
      </w:pPr>
      <w:r>
        <w:rPr>
          <w:b/>
        </w:rPr>
        <w:t>OPĆINSKO VIJEĆE OPĆINE GORNJI BOGIĆEVCI</w:t>
      </w:r>
    </w:p>
    <w:p w:rsidR="00B3554B" w:rsidRDefault="00B3554B" w:rsidP="00B3554B">
      <w:pPr>
        <w:jc w:val="both"/>
      </w:pPr>
    </w:p>
    <w:p w:rsidR="00B3554B" w:rsidRDefault="00B3554B" w:rsidP="00B3554B">
      <w:pPr>
        <w:jc w:val="both"/>
      </w:pPr>
    </w:p>
    <w:p w:rsidR="00B3554B" w:rsidRDefault="00B3554B" w:rsidP="00B3554B">
      <w:pPr>
        <w:jc w:val="both"/>
      </w:pPr>
      <w:r>
        <w:t>Klasa: 400-</w:t>
      </w:r>
      <w:r w:rsidRPr="0055313E">
        <w:t>0</w:t>
      </w:r>
      <w:r>
        <w:t>8</w:t>
      </w:r>
      <w:r w:rsidRPr="00D05AF7">
        <w:t>/2</w:t>
      </w:r>
      <w:r>
        <w:t>2-03/08                                            PREDSJEDNIK OPĆINSKOG VIJEĆA:</w:t>
      </w:r>
    </w:p>
    <w:p w:rsidR="00B3554B" w:rsidRPr="0055313E" w:rsidRDefault="00B3554B" w:rsidP="00B3554B">
      <w:pPr>
        <w:jc w:val="both"/>
      </w:pPr>
      <w:r>
        <w:t>Urbroj:</w:t>
      </w:r>
      <w:r w:rsidRPr="0078416B">
        <w:t xml:space="preserve"> </w:t>
      </w:r>
      <w:r>
        <w:t>2178-22-03/1-22-02/07</w:t>
      </w:r>
    </w:p>
    <w:p w:rsidR="00B3554B" w:rsidRDefault="00B3554B" w:rsidP="00B3554B">
      <w:pPr>
        <w:jc w:val="both"/>
      </w:pPr>
      <w:r>
        <w:t xml:space="preserve">                                                                                                          Željko Klarić</w:t>
      </w:r>
    </w:p>
    <w:p w:rsidR="00B3554B" w:rsidRDefault="00B3554B" w:rsidP="00B3554B">
      <w:pPr>
        <w:jc w:val="both"/>
      </w:pPr>
      <w:r>
        <w:t xml:space="preserve">Gornji Bogićevci, 19. rujna  2022. godine  </w:t>
      </w:r>
    </w:p>
    <w:p w:rsidR="00B3554B" w:rsidRDefault="00B3554B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B3554B" w:rsidSect="005159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1"/>
        <w:gridCol w:w="1962"/>
        <w:gridCol w:w="1012"/>
        <w:gridCol w:w="1012"/>
        <w:gridCol w:w="1181"/>
        <w:gridCol w:w="1012"/>
        <w:gridCol w:w="1012"/>
        <w:gridCol w:w="1519"/>
        <w:gridCol w:w="1012"/>
        <w:gridCol w:w="1012"/>
        <w:gridCol w:w="1247"/>
        <w:gridCol w:w="1012"/>
      </w:tblGrid>
      <w:tr w:rsidR="00B3554B" w:rsidRPr="00B3554B" w:rsidTr="00B3554B">
        <w:trPr>
          <w:trHeight w:val="300"/>
        </w:trPr>
        <w:tc>
          <w:tcPr>
            <w:tcW w:w="1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323 + knjižnica 2.000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417.375,00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322 + knjižnica 6.000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496.000,00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3554B" w:rsidRPr="00B3554B" w:rsidTr="00B3554B">
        <w:trPr>
          <w:trHeight w:val="1785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točka programa održavanja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točka programa održavanja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3223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točka programa održavanja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točka programa održavanja </w:t>
            </w:r>
          </w:p>
        </w:tc>
      </w:tr>
      <w:tr w:rsidR="00B3554B" w:rsidRPr="00B3554B" w:rsidTr="00B3554B">
        <w:trPr>
          <w:trHeight w:val="9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3232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195.375,00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3234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370.000,00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3223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120.000,00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3224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6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5.000,00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usl.inv.odr.domova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159.875,00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deratizacija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38.789,00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el.en.domovi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5.000,00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matr.za održ.igrališta…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</w:tr>
      <w:tr w:rsidR="00B3554B" w:rsidRPr="00B3554B" w:rsidTr="00B3554B">
        <w:trPr>
          <w:trHeight w:val="12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15.000,00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usl.inv.odr.kanalizacije (5) i ostalo (2 i 3 parkirališta…)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 (2.000) i 5 ostatak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3.600,00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voda domovi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8.500,00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el.en.pumpe za kanaliz.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5.000,00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matr.za održ.uredske opreme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12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21.000,00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usl.inv.odr.opreme komunalnog pogona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 (2000) i 2i3 ostatak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400,00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voda mrtvačnice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1.800,00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el.en.mrtvačnice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25.000,00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matr.za održ.opreme kom.pogona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 (2000) i 2i3 ostalo</w:t>
            </w:r>
          </w:p>
        </w:tc>
      </w:tr>
      <w:tr w:rsidR="00B3554B" w:rsidRPr="00B3554B" w:rsidTr="00B3554B">
        <w:trPr>
          <w:trHeight w:val="6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5.000,00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usl.inv.odr.uredske opreme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1.500,00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voda upć.uprava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17.572,00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el.en.uredi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matr.za odr.kanaliz.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B3554B" w:rsidRPr="00B3554B" w:rsidTr="00B3554B">
        <w:trPr>
          <w:trHeight w:val="6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7.000,00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usl.inv.odr.prijevoznih sredstava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12.000,00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smeće s javnih površina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15.000,00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el.en.vodocrpilište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3.000,00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matr.za odr.domova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</w:tr>
      <w:tr w:rsidR="00B3554B" w:rsidRPr="00B3554B" w:rsidTr="00B3554B">
        <w:trPr>
          <w:trHeight w:val="9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lastRenderedPageBreak/>
              <w:t>105.000,00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usl.inv.odr.nerazvrstanih cesta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7.000,00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smeće uredi - dom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5.900,00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el.en.igralište Dubovac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2.000,00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matr.za održ.uredskih prostorija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9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usl.inv.odr.javne rasvjete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11.000,00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naknada za uređenje voda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140.589,00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el.en. Javna rasvjeta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6.000,00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matrijal za održavanje Škode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9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12.000,00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usl.inv.odr. ostalog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38.800,00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plin uredi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500,00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matrijal za održavanje mrtvačnica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</w:tr>
      <w:tr w:rsidR="00B3554B" w:rsidRPr="00B3554B" w:rsidTr="00B3554B">
        <w:trPr>
          <w:trHeight w:val="9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3.550,00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plin potkrovlje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2.500,00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matrijal za održavanje groblja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</w:tr>
      <w:tr w:rsidR="00B3554B" w:rsidRPr="00B3554B" w:rsidTr="00B3554B">
        <w:trPr>
          <w:trHeight w:val="9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18.500,00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plin domovi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70.000,00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matrijal za održavanje parkirališta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11.000,00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škoda gorivo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6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29.000,00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gorivo kombi k.pog.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6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8.000,00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gorivo kosilice, trim.mot.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12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16.000,00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gorivo kombinirka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 (3000) i 2i3 ostalo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16.000,00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gorivo traktor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6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70C0"/>
                <w:lang w:eastAsia="hr-HR"/>
              </w:rPr>
              <w:t>1.000,00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gorivo pumpa Honda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107.000,00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72.000,00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26.000,00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35.500,00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145.989,00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34.000,00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2 i 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 i 3</w:t>
            </w: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140.589,00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8.500,00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159.875,00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49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Kod rasporeda plaća komunalnog pogona na ovaj program dodati i plaće javnih radova i ugovore o djelu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852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registracija opreme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osiguranje opreme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oprema i traktor 485.000,00 kn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REBALANS oprema i traktor 485.000,00 kn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182.000,00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85.000,00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85.000,00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332.959,00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2 i 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3.100,00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400.000,00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190.589,00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-2.230,00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22.500,00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3.370,00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 2. rebalnsu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159.875,00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UKUPNO 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887.923,00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3554B" w:rsidRPr="00B3554B" w:rsidTr="00B3554B">
        <w:trPr>
          <w:trHeight w:val="300"/>
        </w:trPr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3554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4B" w:rsidRPr="00B3554B" w:rsidRDefault="00B3554B" w:rsidP="00B355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B3554B" w:rsidRDefault="00B3554B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5159F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B3554B" w:rsidSect="00B3554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3554B" w:rsidRDefault="00B3554B" w:rsidP="00B3554B">
      <w:pPr>
        <w:ind w:firstLine="708"/>
        <w:jc w:val="both"/>
      </w:pPr>
      <w:r>
        <w:lastRenderedPageBreak/>
        <w:t>18, 110/18 i 32/20) i članka 39. Statuta Općine Gornji Bogićevci („Službeni glasnik“Općine Gornji Bogićevci br. 02/21) Općinsko vijeće  Općine Gornji Bogićevci na 08. sjednici Općinskog vijeća održanoj dana  19. rujna 2022. godine  donosi:</w:t>
      </w:r>
    </w:p>
    <w:p w:rsidR="00B3554B" w:rsidRDefault="00B3554B" w:rsidP="00B3554B">
      <w:pPr>
        <w:ind w:firstLine="708"/>
        <w:jc w:val="both"/>
      </w:pPr>
    </w:p>
    <w:p w:rsidR="00B3554B" w:rsidRPr="0014531D" w:rsidRDefault="00B3554B" w:rsidP="00B3554B">
      <w:pPr>
        <w:keepNext/>
        <w:jc w:val="center"/>
        <w:outlineLvl w:val="0"/>
        <w:rPr>
          <w:b/>
          <w:bCs/>
          <w:kern w:val="32"/>
        </w:rPr>
      </w:pPr>
      <w:r w:rsidRPr="0014531D">
        <w:rPr>
          <w:b/>
          <w:bCs/>
          <w:kern w:val="32"/>
        </w:rPr>
        <w:t xml:space="preserve">Prijedlog </w:t>
      </w:r>
      <w:r>
        <w:rPr>
          <w:b/>
          <w:bCs/>
          <w:kern w:val="32"/>
        </w:rPr>
        <w:t>drugih</w:t>
      </w:r>
      <w:r w:rsidRPr="0014531D">
        <w:rPr>
          <w:b/>
          <w:bCs/>
          <w:kern w:val="32"/>
        </w:rPr>
        <w:t xml:space="preserve"> izmjena Programa gradnje </w:t>
      </w:r>
      <w:r>
        <w:rPr>
          <w:b/>
        </w:rPr>
        <w:t>objekata i uređaja</w:t>
      </w:r>
    </w:p>
    <w:p w:rsidR="00B3554B" w:rsidRDefault="00B3554B" w:rsidP="00B3554B">
      <w:pPr>
        <w:jc w:val="center"/>
        <w:rPr>
          <w:b/>
        </w:rPr>
      </w:pPr>
      <w:r>
        <w:rPr>
          <w:b/>
        </w:rPr>
        <w:t>komunalne infrastrukture na području općine Gornji Bogićevci za 2022.godinu</w:t>
      </w:r>
    </w:p>
    <w:p w:rsidR="00B3554B" w:rsidRPr="00AA5B57" w:rsidRDefault="00B3554B" w:rsidP="00B3554B">
      <w:pPr>
        <w:jc w:val="center"/>
        <w:rPr>
          <w:b/>
        </w:rPr>
      </w:pPr>
      <w:r w:rsidRPr="0083132C">
        <w:rPr>
          <w:b/>
        </w:rPr>
        <w:t>Članak 1.</w:t>
      </w:r>
    </w:p>
    <w:p w:rsidR="00B3554B" w:rsidRPr="0014531D" w:rsidRDefault="00B3554B" w:rsidP="00B3554B">
      <w:pPr>
        <w:ind w:firstLine="708"/>
        <w:jc w:val="both"/>
      </w:pPr>
      <w:r w:rsidRPr="0014531D">
        <w:t xml:space="preserve">Članak </w:t>
      </w:r>
      <w:r>
        <w:t>1</w:t>
      </w:r>
      <w:r w:rsidRPr="0014531D">
        <w:t>. Programa gradnje komunalne infrastrukture općine Gornji Bogićevci za 20</w:t>
      </w:r>
      <w:r>
        <w:t>22</w:t>
      </w:r>
      <w:r w:rsidRPr="0014531D">
        <w:t xml:space="preserve">.godinu, Klasa: </w:t>
      </w:r>
      <w:r>
        <w:t>400-</w:t>
      </w:r>
      <w:r w:rsidRPr="000A7A77">
        <w:t>06/</w:t>
      </w:r>
      <w:r>
        <w:t>22-03/05</w:t>
      </w:r>
      <w:r w:rsidRPr="0014531D">
        <w:t xml:space="preserve">, Urbroj: </w:t>
      </w:r>
      <w:r>
        <w:t xml:space="preserve">2178-22-03/22-01/03 </w:t>
      </w:r>
      <w:r w:rsidRPr="0014531D">
        <w:t xml:space="preserve">od </w:t>
      </w:r>
      <w:r>
        <w:t>29. ožujka 2022</w:t>
      </w:r>
      <w:r w:rsidRPr="0014531D">
        <w:t>. godine mijenja se i glasi:</w:t>
      </w:r>
    </w:p>
    <w:p w:rsidR="00B3554B" w:rsidRDefault="00B3554B" w:rsidP="00B3554B">
      <w:pPr>
        <w:ind w:firstLine="708"/>
        <w:jc w:val="both"/>
      </w:pPr>
      <w:r w:rsidRPr="0014531D">
        <w:t>Općina Gornji Bogićevci će u 20</w:t>
      </w:r>
      <w:r>
        <w:t>22</w:t>
      </w:r>
      <w:r w:rsidRPr="0014531D">
        <w:t>.godini za gradnju komunalne infrastrukture izdvojiti slijedeća sredstva: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1"/>
        <w:gridCol w:w="1543"/>
        <w:gridCol w:w="1518"/>
      </w:tblGrid>
      <w:tr w:rsidR="00B3554B" w:rsidTr="002C29E2">
        <w:trPr>
          <w:trHeight w:val="787"/>
        </w:trPr>
        <w:tc>
          <w:tcPr>
            <w:tcW w:w="6204" w:type="dxa"/>
            <w:shd w:val="clear" w:color="auto" w:fill="auto"/>
          </w:tcPr>
          <w:p w:rsidR="00B3554B" w:rsidRPr="0037118D" w:rsidRDefault="00B3554B" w:rsidP="002C29E2">
            <w:pPr>
              <w:jc w:val="center"/>
              <w:rPr>
                <w:sz w:val="20"/>
                <w:szCs w:val="20"/>
              </w:rPr>
            </w:pPr>
            <w:r w:rsidRPr="0037118D">
              <w:rPr>
                <w:sz w:val="20"/>
                <w:szCs w:val="20"/>
              </w:rPr>
              <w:t>PROJEKT / GRAĐEVINA</w:t>
            </w:r>
          </w:p>
        </w:tc>
        <w:tc>
          <w:tcPr>
            <w:tcW w:w="1559" w:type="dxa"/>
            <w:shd w:val="clear" w:color="auto" w:fill="auto"/>
          </w:tcPr>
          <w:p w:rsidR="00B3554B" w:rsidRPr="0037118D" w:rsidRDefault="00B3554B" w:rsidP="002C29E2">
            <w:pPr>
              <w:jc w:val="center"/>
              <w:rPr>
                <w:sz w:val="20"/>
                <w:szCs w:val="20"/>
              </w:rPr>
            </w:pPr>
            <w:r w:rsidRPr="0037118D">
              <w:rPr>
                <w:sz w:val="20"/>
                <w:szCs w:val="20"/>
              </w:rPr>
              <w:t>REBALANS smanjenje (-) / povećanje u kunama</w:t>
            </w:r>
          </w:p>
        </w:tc>
        <w:tc>
          <w:tcPr>
            <w:tcW w:w="1525" w:type="dxa"/>
            <w:shd w:val="clear" w:color="auto" w:fill="auto"/>
          </w:tcPr>
          <w:p w:rsidR="00B3554B" w:rsidRPr="0037118D" w:rsidRDefault="00B3554B" w:rsidP="002C29E2">
            <w:pPr>
              <w:jc w:val="center"/>
              <w:rPr>
                <w:sz w:val="20"/>
                <w:szCs w:val="20"/>
              </w:rPr>
            </w:pPr>
            <w:r w:rsidRPr="0037118D">
              <w:rPr>
                <w:sz w:val="20"/>
                <w:szCs w:val="20"/>
              </w:rPr>
              <w:t>NOVI PLAN         u kunama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>
              <w:t>I</w:t>
            </w:r>
            <w:r w:rsidRPr="005C3BA5">
              <w:t>zgradnja športsko-rekreacijskog centra Brezine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-400.000,00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>
              <w:t>I</w:t>
            </w:r>
            <w:r w:rsidRPr="005C3BA5">
              <w:t xml:space="preserve">zgradnja </w:t>
            </w:r>
            <w:r>
              <w:t>mosta na potoku Draževac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150.000,00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Pr="005C3BA5" w:rsidRDefault="00B3554B" w:rsidP="002C29E2">
            <w:pPr>
              <w:jc w:val="both"/>
            </w:pPr>
            <w:r>
              <w:t>Kanalizacija naselje Dubovac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-100.000,00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>
              <w:t>Semafori u</w:t>
            </w:r>
            <w:r w:rsidRPr="005C3BA5">
              <w:t xml:space="preserve"> </w:t>
            </w:r>
            <w:r>
              <w:t xml:space="preserve">naselju </w:t>
            </w:r>
            <w:r w:rsidRPr="005C3BA5">
              <w:t>G.Bogićevci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-17.500,00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382.500,00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 w:rsidRPr="005C3BA5">
              <w:t>Uređenje Centra općine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-637.600,00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1.000.000,00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 w:rsidRPr="005C3BA5">
              <w:t>Gradnja društvenog doma Kosovac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749.879,00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1.749.879,00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>
              <w:t>Poduzetnički inkubator-dokumentacija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-70.000,00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 w:rsidRPr="005C3BA5">
              <w:t>Dom Smrtić nastavak preuređenja kuhinje i sanitarnog čvora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300.000,00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Pr="005C3BA5" w:rsidRDefault="00B3554B" w:rsidP="002C29E2">
            <w:pPr>
              <w:jc w:val="both"/>
            </w:pPr>
            <w:r w:rsidRPr="005C3BA5">
              <w:t>Dom Trnava (</w:t>
            </w:r>
            <w:r>
              <w:t>strop-zvučna izolacija</w:t>
            </w:r>
            <w:r w:rsidRPr="005C3BA5">
              <w:t>.)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60.000,00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Pr="005C3BA5" w:rsidRDefault="00B3554B" w:rsidP="002C29E2">
            <w:pPr>
              <w:jc w:val="both"/>
            </w:pPr>
            <w:r>
              <w:t>Rekonstrukcija nogostupa u naselju Trnava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30.000,00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Pr="005C3BA5" w:rsidRDefault="00B3554B" w:rsidP="002C29E2">
            <w:pPr>
              <w:jc w:val="both"/>
            </w:pPr>
            <w:r w:rsidRPr="005C3BA5">
              <w:t>Poduzetnička zona Brezine</w:t>
            </w:r>
            <w:r>
              <w:t>-javna rasvjeta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100.000,00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Pr="005C3BA5" w:rsidRDefault="00B3554B" w:rsidP="002C29E2">
            <w:pPr>
              <w:jc w:val="both"/>
            </w:pPr>
            <w:r>
              <w:t>Uređenje groblja u naselju G.Bogićevci(stari i novi dio)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50.000,00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350.000,00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>
              <w:t>Izgradnja fotonaponske elektrane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55.500,00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155.500,00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>
              <w:t>Parkiralište i ograda doma Trnava (neizvršeno u 2021. g.)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12.102,00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bookmarkStart w:id="29" w:name="_Hlk114732219"/>
            <w:r>
              <w:t>Okoliš kod doma Dubovac (neizvršeno u 2021.+hortikultura)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center"/>
            </w:pPr>
            <w:r>
              <w:t xml:space="preserve">        7.824,00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157.824,00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bookmarkStart w:id="30" w:name="_Hlk114732429"/>
            <w:bookmarkEnd w:id="29"/>
            <w:r>
              <w:t>Poslovna zgrada Brezine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200.000,00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200.000,00</w:t>
            </w:r>
          </w:p>
        </w:tc>
      </w:tr>
      <w:bookmarkEnd w:id="30"/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>
              <w:t>Javna rasvjeta-igralište Brezine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140.000,00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140.000,00</w:t>
            </w:r>
          </w:p>
        </w:tc>
      </w:tr>
      <w:tr w:rsidR="00B3554B" w:rsidTr="002C29E2">
        <w:tc>
          <w:tcPr>
            <w:tcW w:w="6204" w:type="dxa"/>
            <w:shd w:val="clear" w:color="auto" w:fill="auto"/>
          </w:tcPr>
          <w:p w:rsidR="00B3554B" w:rsidRDefault="00B3554B" w:rsidP="002C29E2">
            <w:pPr>
              <w:jc w:val="both"/>
            </w:pPr>
            <w:r>
              <w:t>Javna rasvjeta-igralište Ratkovac</w:t>
            </w:r>
          </w:p>
        </w:tc>
        <w:tc>
          <w:tcPr>
            <w:tcW w:w="1559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145.000,00</w:t>
            </w:r>
          </w:p>
        </w:tc>
        <w:tc>
          <w:tcPr>
            <w:tcW w:w="1525" w:type="dxa"/>
            <w:shd w:val="clear" w:color="auto" w:fill="auto"/>
          </w:tcPr>
          <w:p w:rsidR="00B3554B" w:rsidRDefault="00B3554B" w:rsidP="002C29E2">
            <w:pPr>
              <w:jc w:val="right"/>
            </w:pPr>
            <w:r>
              <w:t>145.000,00</w:t>
            </w:r>
          </w:p>
        </w:tc>
      </w:tr>
    </w:tbl>
    <w:p w:rsidR="00B3554B" w:rsidRDefault="00B3554B" w:rsidP="00B3554B">
      <w:pPr>
        <w:jc w:val="both"/>
      </w:pPr>
    </w:p>
    <w:p w:rsidR="00B3554B" w:rsidRPr="00AA5B57" w:rsidRDefault="00B3554B" w:rsidP="00B3554B">
      <w:pPr>
        <w:jc w:val="center"/>
        <w:rPr>
          <w:b/>
        </w:rPr>
      </w:pPr>
      <w:r w:rsidRPr="007D0DAF">
        <w:rPr>
          <w:b/>
        </w:rPr>
        <w:lastRenderedPageBreak/>
        <w:t>Članak 2</w:t>
      </w:r>
      <w:r>
        <w:rPr>
          <w:b/>
        </w:rPr>
        <w:t>.</w:t>
      </w:r>
      <w:r>
        <w:t xml:space="preserve">  </w:t>
      </w:r>
    </w:p>
    <w:p w:rsidR="00B3554B" w:rsidRDefault="00B3554B" w:rsidP="00B3554B">
      <w:pPr>
        <w:ind w:firstLine="708"/>
        <w:jc w:val="both"/>
        <w:rPr>
          <w:b/>
        </w:rPr>
      </w:pPr>
      <w:r>
        <w:t xml:space="preserve">Ukupna sredstva iz članka 1. ovih Izmjena Programa smanjuju se sa </w:t>
      </w:r>
      <w:r>
        <w:rPr>
          <w:b/>
        </w:rPr>
        <w:t>4.780.000</w:t>
      </w:r>
      <w:r w:rsidRPr="00240DD3">
        <w:rPr>
          <w:b/>
        </w:rPr>
        <w:t>,00 kuna</w:t>
      </w:r>
      <w:r>
        <w:rPr>
          <w:b/>
        </w:rPr>
        <w:t xml:space="preserve"> na 4.732.805</w:t>
      </w:r>
      <w:r w:rsidRPr="00240DD3">
        <w:rPr>
          <w:b/>
        </w:rPr>
        <w:t xml:space="preserve"> kuna</w:t>
      </w:r>
      <w:r>
        <w:rPr>
          <w:b/>
        </w:rPr>
        <w:t xml:space="preserve"> (smanjenje  za 47.195,00 kuna)</w:t>
      </w:r>
      <w:r w:rsidRPr="00240DD3">
        <w:rPr>
          <w:b/>
        </w:rPr>
        <w:t>.</w:t>
      </w:r>
      <w:r>
        <w:rPr>
          <w:b/>
        </w:rPr>
        <w:t xml:space="preserve"> </w:t>
      </w:r>
      <w:r>
        <w:rPr>
          <w:bCs/>
        </w:rPr>
        <w:t>Najveće smanjenje, 637.600,00 kuna, odnosi se na uređenje centra općine čija realizacija u 100%-tnom iznosu sigurno neće biti do kraja ove proračunske godine, a s druge strane bilo je nužno taj iznos preraspodjeliti na projekte za koje je već provedena javna nabava ili revidirali troškovnici u skladu s poskupljenjima građevinskog materijala i izvođenja radova.</w:t>
      </w:r>
    </w:p>
    <w:p w:rsidR="00B3554B" w:rsidRPr="00AA5B57" w:rsidRDefault="00B3554B" w:rsidP="00B3554B">
      <w:pPr>
        <w:jc w:val="center"/>
        <w:rPr>
          <w:b/>
        </w:rPr>
      </w:pPr>
      <w:r w:rsidRPr="002E2E54">
        <w:rPr>
          <w:b/>
        </w:rPr>
        <w:t xml:space="preserve">Članak </w:t>
      </w:r>
      <w:r>
        <w:rPr>
          <w:b/>
        </w:rPr>
        <w:t>3</w:t>
      </w:r>
      <w:r w:rsidRPr="002E2E54">
        <w:rPr>
          <w:b/>
        </w:rPr>
        <w:t>.</w:t>
      </w:r>
      <w:r>
        <w:t xml:space="preserve">           </w:t>
      </w:r>
    </w:p>
    <w:p w:rsidR="00B3554B" w:rsidRDefault="00B3554B" w:rsidP="00B3554B">
      <w:pPr>
        <w:jc w:val="both"/>
      </w:pPr>
      <w:r>
        <w:t xml:space="preserve"> </w:t>
      </w:r>
      <w:r>
        <w:tab/>
      </w:r>
      <w:r w:rsidRPr="00E0072D">
        <w:t xml:space="preserve">Ovaj prijedlog </w:t>
      </w:r>
      <w:r>
        <w:t>prv</w:t>
      </w:r>
      <w:r w:rsidRPr="00E0072D">
        <w:t>ih izmjena Programa gradnje komunalne infrastrukture općine Gornji Bogićevci za 20</w:t>
      </w:r>
      <w:r>
        <w:t>22</w:t>
      </w:r>
      <w:r w:rsidRPr="00E0072D">
        <w:t>.godinu bit će objavljen  u „Službenom glasniku Općine Gornji Bogićevci</w:t>
      </w:r>
      <w:r>
        <w:t>“</w:t>
      </w:r>
    </w:p>
    <w:p w:rsidR="00B3554B" w:rsidRPr="00626B4B" w:rsidRDefault="00B3554B" w:rsidP="00B3554B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B3554B" w:rsidRDefault="00B3554B" w:rsidP="00B3554B">
      <w:r>
        <w:t>Klasa: 400-</w:t>
      </w:r>
      <w:r w:rsidRPr="000A7A77">
        <w:t>06/</w:t>
      </w:r>
      <w:r>
        <w:t xml:space="preserve">22-03/08                                     </w:t>
      </w:r>
    </w:p>
    <w:p w:rsidR="00B3554B" w:rsidRDefault="00B3554B" w:rsidP="00B3554B">
      <w:r>
        <w:t>Urbroj:</w:t>
      </w:r>
      <w:r w:rsidRPr="0078416B">
        <w:t xml:space="preserve"> </w:t>
      </w:r>
      <w:bookmarkStart w:id="31" w:name="_Hlk100657240"/>
      <w:r>
        <w:t>2178-22-03-22-02/0</w:t>
      </w:r>
      <w:bookmarkEnd w:id="31"/>
      <w:r>
        <w:t xml:space="preserve">3                                                                                               </w:t>
      </w:r>
      <w:bookmarkStart w:id="32" w:name="_Hlk28004971"/>
    </w:p>
    <w:bookmarkEnd w:id="32"/>
    <w:p w:rsidR="00B3554B" w:rsidRDefault="00B3554B" w:rsidP="00B3554B">
      <w:r>
        <w:t>Gornji Bogićevci, 19.rujan 2022.</w:t>
      </w:r>
      <w:r>
        <w:tab/>
      </w:r>
      <w:r>
        <w:tab/>
      </w:r>
      <w:r>
        <w:tab/>
        <w:t xml:space="preserve"> PREDSJEDNIK OPĆINSKOG VIJEĆA:</w:t>
      </w:r>
    </w:p>
    <w:p w:rsidR="00B3554B" w:rsidRDefault="00B3554B" w:rsidP="00B3554B">
      <w:pPr>
        <w:ind w:left="5664" w:firstLine="708"/>
      </w:pPr>
      <w:r>
        <w:t>Željko Klarić</w:t>
      </w:r>
    </w:p>
    <w:p w:rsidR="002F529F" w:rsidRDefault="002F529F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:rsidR="00B3554B" w:rsidRDefault="00B3554B" w:rsidP="00B3554B">
      <w:pPr>
        <w:ind w:firstLine="708"/>
        <w:jc w:val="both"/>
        <w:rPr>
          <w:color w:val="000000"/>
        </w:rPr>
      </w:pPr>
      <w:r>
        <w:t xml:space="preserve">Na temelju članka 69. Stavak 3. Zakona o šumama (NN br. </w:t>
      </w:r>
      <w:r w:rsidRPr="0049566F">
        <w:t>68/18, 115/18, 98/19, 32/20, 145/20</w:t>
      </w:r>
      <w:r>
        <w:t xml:space="preserve">) i čl.39. stavak 5. Statuta Općine Gornji Bogićevci (Službeni glasnik Općine Gornji Bogićevci br. </w:t>
      </w:r>
      <w:r w:rsidRPr="005244DD">
        <w:t>02/</w:t>
      </w:r>
      <w:r>
        <w:t xml:space="preserve">21) Općinsko vijeće Općine Gornji Bogićevci na 08. sjednici Općinskog vijeća održanoj dana </w:t>
      </w:r>
      <w:r>
        <w:rPr>
          <w:color w:val="000000"/>
        </w:rPr>
        <w:t>19. rujna</w:t>
      </w:r>
      <w:r w:rsidRPr="00EC5A02">
        <w:rPr>
          <w:color w:val="000000"/>
        </w:rPr>
        <w:t xml:space="preserve"> 20</w:t>
      </w:r>
      <w:r>
        <w:rPr>
          <w:color w:val="000000"/>
        </w:rPr>
        <w:t xml:space="preserve">22.  </w:t>
      </w:r>
      <w:r w:rsidRPr="00EC5A02">
        <w:rPr>
          <w:color w:val="000000"/>
        </w:rPr>
        <w:t>d</w:t>
      </w:r>
      <w:r>
        <w:rPr>
          <w:color w:val="000000"/>
        </w:rPr>
        <w:t>o</w:t>
      </w:r>
      <w:r w:rsidRPr="00EC5A02">
        <w:rPr>
          <w:color w:val="000000"/>
        </w:rPr>
        <w:t>no</w:t>
      </w:r>
      <w:r>
        <w:rPr>
          <w:color w:val="000000"/>
        </w:rPr>
        <w:t>si</w:t>
      </w:r>
    </w:p>
    <w:p w:rsidR="00B3554B" w:rsidRDefault="00B3554B" w:rsidP="00B3554B">
      <w:pPr>
        <w:ind w:firstLine="708"/>
        <w:jc w:val="both"/>
      </w:pPr>
    </w:p>
    <w:p w:rsidR="00F04385" w:rsidRDefault="00F04385" w:rsidP="00B3554B">
      <w:pPr>
        <w:ind w:firstLine="708"/>
        <w:jc w:val="both"/>
      </w:pPr>
    </w:p>
    <w:p w:rsidR="00B3554B" w:rsidRPr="00A74FA5" w:rsidRDefault="00B3554B" w:rsidP="00B3554B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DRUGE IZMJENE </w:t>
      </w:r>
      <w:r w:rsidRPr="00A74FA5">
        <w:rPr>
          <w:b/>
          <w:bCs/>
          <w:iCs/>
        </w:rPr>
        <w:t>PROGRAM</w:t>
      </w:r>
      <w:r>
        <w:rPr>
          <w:b/>
          <w:bCs/>
          <w:iCs/>
        </w:rPr>
        <w:t>A</w:t>
      </w:r>
      <w:r w:rsidRPr="00A74FA5">
        <w:rPr>
          <w:b/>
          <w:bCs/>
          <w:iCs/>
        </w:rPr>
        <w:t xml:space="preserve"> KORIŠTENJA SREDSTAVA UPLAĆENIH</w:t>
      </w:r>
    </w:p>
    <w:p w:rsidR="00B3554B" w:rsidRDefault="00B3554B" w:rsidP="00B3554B">
      <w:pPr>
        <w:jc w:val="center"/>
        <w:rPr>
          <w:b/>
          <w:bCs/>
          <w:iCs/>
        </w:rPr>
      </w:pPr>
      <w:r w:rsidRPr="00A74FA5">
        <w:rPr>
          <w:b/>
          <w:bCs/>
          <w:iCs/>
        </w:rPr>
        <w:t>NA IME ŠUMSKOG DOPRINOSA U 20</w:t>
      </w:r>
      <w:r>
        <w:rPr>
          <w:b/>
          <w:bCs/>
          <w:iCs/>
        </w:rPr>
        <w:t>22</w:t>
      </w:r>
      <w:r w:rsidRPr="00A74FA5">
        <w:rPr>
          <w:b/>
          <w:bCs/>
          <w:iCs/>
        </w:rPr>
        <w:t>. GODINI</w:t>
      </w:r>
    </w:p>
    <w:p w:rsidR="00B3554B" w:rsidRPr="00A74FA5" w:rsidRDefault="00B3554B" w:rsidP="00B3554B">
      <w:pPr>
        <w:rPr>
          <w:b/>
          <w:bCs/>
          <w:iCs/>
        </w:rPr>
      </w:pPr>
    </w:p>
    <w:p w:rsidR="00B3554B" w:rsidRPr="00DB0965" w:rsidRDefault="00B3554B" w:rsidP="00B3554B">
      <w:pPr>
        <w:ind w:left="708"/>
        <w:rPr>
          <w:i/>
        </w:rPr>
      </w:pPr>
      <w:r w:rsidRPr="00DB0965">
        <w:rPr>
          <w:i/>
        </w:rPr>
        <w:tab/>
      </w:r>
    </w:p>
    <w:p w:rsidR="00B3554B" w:rsidRPr="00A74FA5" w:rsidRDefault="00B3554B" w:rsidP="00B3554B">
      <w:pPr>
        <w:jc w:val="center"/>
        <w:rPr>
          <w:rFonts w:eastAsia="Calibri"/>
        </w:rPr>
      </w:pPr>
      <w:r w:rsidRPr="00A74FA5">
        <w:rPr>
          <w:rFonts w:eastAsia="Calibri"/>
        </w:rPr>
        <w:t>Članak 1.</w:t>
      </w:r>
    </w:p>
    <w:p w:rsidR="00B3554B" w:rsidRPr="00A74FA5" w:rsidRDefault="00B3554B" w:rsidP="00B3554B">
      <w:pPr>
        <w:ind w:left="708"/>
        <w:rPr>
          <w:iCs/>
        </w:rPr>
      </w:pPr>
    </w:p>
    <w:p w:rsidR="00B3554B" w:rsidRDefault="00B3554B" w:rsidP="00B3554B">
      <w:pPr>
        <w:ind w:firstLine="708"/>
        <w:jc w:val="both"/>
      </w:pPr>
      <w:r>
        <w:t>Članak 1. Programa korištenja sredstava uplaćenih na ime šumskog doprinosa, Klasa: 400-</w:t>
      </w:r>
      <w:r w:rsidRPr="00FF2ED4">
        <w:t>06</w:t>
      </w:r>
      <w:r>
        <w:t>/22-03/05, Urbroj: 2178-22-03/22-01/01 od 29. ožujka 2022. godine, mijenja se i glasi:</w:t>
      </w:r>
    </w:p>
    <w:p w:rsidR="00B3554B" w:rsidRDefault="00B3554B" w:rsidP="00B3554B">
      <w:pPr>
        <w:ind w:firstLine="708"/>
        <w:jc w:val="both"/>
      </w:pPr>
      <w:r w:rsidRPr="00F2422F">
        <w:lastRenderedPageBreak/>
        <w:t>Prihod od šumskog doprinosa u 202</w:t>
      </w:r>
      <w:r>
        <w:t>2</w:t>
      </w:r>
      <w:r w:rsidRPr="00F2422F">
        <w:t>. godini</w:t>
      </w:r>
      <w:r>
        <w:t xml:space="preserve"> ovim Rebalansom se povećava za 70.000,00 kuna, te je</w:t>
      </w:r>
      <w:r w:rsidRPr="00F2422F">
        <w:t xml:space="preserve"> planiran u iznosu od </w:t>
      </w:r>
      <w:r>
        <w:t>250.000,00</w:t>
      </w:r>
      <w:r w:rsidRPr="00F2422F">
        <w:t xml:space="preserve"> kuna. Sukladno zakonskim odredbama sredstva od šumskog doprinosa iz prethodnog stavka utrošit će se kako slijedi:</w:t>
      </w:r>
    </w:p>
    <w:p w:rsidR="00B3554B" w:rsidRPr="00A74FA5" w:rsidRDefault="00B3554B" w:rsidP="00B3554B">
      <w:pPr>
        <w:jc w:val="both"/>
        <w:rPr>
          <w:rFonts w:eastAsia="Calibri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676"/>
        <w:gridCol w:w="3106"/>
      </w:tblGrid>
      <w:tr w:rsidR="00B3554B" w:rsidRPr="00A74FA5" w:rsidTr="002C29E2">
        <w:trPr>
          <w:trHeight w:val="219"/>
        </w:trPr>
        <w:tc>
          <w:tcPr>
            <w:tcW w:w="536" w:type="dxa"/>
            <w:shd w:val="clear" w:color="auto" w:fill="auto"/>
          </w:tcPr>
          <w:p w:rsidR="00B3554B" w:rsidRPr="00A74FA5" w:rsidRDefault="00B3554B" w:rsidP="002C29E2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:rsidR="00B3554B" w:rsidRPr="00A74FA5" w:rsidRDefault="00B3554B" w:rsidP="002C29E2">
            <w:pPr>
              <w:jc w:val="both"/>
            </w:pPr>
            <w:r w:rsidRPr="00A74FA5">
              <w:t>OPIS – NAZIV PROJEKTA</w:t>
            </w:r>
          </w:p>
        </w:tc>
        <w:tc>
          <w:tcPr>
            <w:tcW w:w="3106" w:type="dxa"/>
            <w:shd w:val="clear" w:color="auto" w:fill="auto"/>
          </w:tcPr>
          <w:p w:rsidR="00B3554B" w:rsidRPr="00A74FA5" w:rsidRDefault="00B3554B" w:rsidP="002C29E2">
            <w:pPr>
              <w:jc w:val="center"/>
            </w:pPr>
            <w:r w:rsidRPr="00A74FA5">
              <w:t>IZNOS SREDSTAVA</w:t>
            </w:r>
          </w:p>
        </w:tc>
      </w:tr>
      <w:tr w:rsidR="00B3554B" w:rsidRPr="00A74FA5" w:rsidTr="002C29E2">
        <w:trPr>
          <w:trHeight w:val="450"/>
        </w:trPr>
        <w:tc>
          <w:tcPr>
            <w:tcW w:w="536" w:type="dxa"/>
            <w:shd w:val="clear" w:color="auto" w:fill="auto"/>
          </w:tcPr>
          <w:p w:rsidR="00B3554B" w:rsidRPr="00A74FA5" w:rsidRDefault="00B3554B" w:rsidP="002C29E2">
            <w:pPr>
              <w:jc w:val="both"/>
            </w:pPr>
            <w:r w:rsidRPr="00A74FA5">
              <w:t>1.</w:t>
            </w:r>
          </w:p>
        </w:tc>
        <w:tc>
          <w:tcPr>
            <w:tcW w:w="5676" w:type="dxa"/>
            <w:shd w:val="clear" w:color="auto" w:fill="auto"/>
          </w:tcPr>
          <w:p w:rsidR="00B3554B" w:rsidRPr="00A74FA5" w:rsidRDefault="00B3554B" w:rsidP="002C29E2">
            <w:pPr>
              <w:jc w:val="both"/>
            </w:pPr>
            <w:r>
              <w:t>Izgradnja mosta na potoku Draževac (Smrtić-Ratkovac)</w:t>
            </w:r>
          </w:p>
        </w:tc>
        <w:tc>
          <w:tcPr>
            <w:tcW w:w="3106" w:type="dxa"/>
            <w:shd w:val="clear" w:color="auto" w:fill="auto"/>
          </w:tcPr>
          <w:p w:rsidR="00B3554B" w:rsidRPr="00A74FA5" w:rsidRDefault="00B3554B" w:rsidP="002C29E2">
            <w:pPr>
              <w:tabs>
                <w:tab w:val="decimal" w:pos="1888"/>
              </w:tabs>
              <w:jc w:val="right"/>
            </w:pPr>
            <w:r>
              <w:t>150</w:t>
            </w:r>
            <w:r w:rsidRPr="00A74FA5">
              <w:t>.</w:t>
            </w:r>
            <w:r>
              <w:t>000,00</w:t>
            </w:r>
            <w:r w:rsidRPr="00A74FA5">
              <w:t xml:space="preserve"> kn</w:t>
            </w:r>
          </w:p>
        </w:tc>
      </w:tr>
      <w:tr w:rsidR="00B3554B" w:rsidRPr="00A74FA5" w:rsidTr="002C29E2">
        <w:trPr>
          <w:trHeight w:val="219"/>
        </w:trPr>
        <w:tc>
          <w:tcPr>
            <w:tcW w:w="536" w:type="dxa"/>
            <w:shd w:val="clear" w:color="auto" w:fill="auto"/>
          </w:tcPr>
          <w:p w:rsidR="00B3554B" w:rsidRPr="00A74FA5" w:rsidRDefault="00B3554B" w:rsidP="002C29E2">
            <w:pPr>
              <w:jc w:val="both"/>
            </w:pPr>
            <w:r>
              <w:t>2.</w:t>
            </w:r>
          </w:p>
        </w:tc>
        <w:tc>
          <w:tcPr>
            <w:tcW w:w="5676" w:type="dxa"/>
            <w:shd w:val="clear" w:color="auto" w:fill="auto"/>
          </w:tcPr>
          <w:p w:rsidR="00B3554B" w:rsidRDefault="00B3554B" w:rsidP="002C29E2">
            <w:pPr>
              <w:jc w:val="both"/>
            </w:pPr>
            <w:r>
              <w:t>Usluge održavanja puteva i nerazvrstanih cesta</w:t>
            </w:r>
          </w:p>
        </w:tc>
        <w:tc>
          <w:tcPr>
            <w:tcW w:w="3106" w:type="dxa"/>
            <w:shd w:val="clear" w:color="auto" w:fill="auto"/>
          </w:tcPr>
          <w:p w:rsidR="00B3554B" w:rsidRPr="00A74FA5" w:rsidRDefault="00B3554B" w:rsidP="002C29E2">
            <w:pPr>
              <w:tabs>
                <w:tab w:val="decimal" w:pos="1888"/>
              </w:tabs>
              <w:jc w:val="right"/>
            </w:pPr>
            <w:r>
              <w:t>100.000,00 kn</w:t>
            </w:r>
          </w:p>
        </w:tc>
      </w:tr>
      <w:tr w:rsidR="00B3554B" w:rsidRPr="00A74FA5" w:rsidTr="002C29E2">
        <w:trPr>
          <w:trHeight w:val="219"/>
        </w:trPr>
        <w:tc>
          <w:tcPr>
            <w:tcW w:w="536" w:type="dxa"/>
            <w:shd w:val="clear" w:color="auto" w:fill="auto"/>
          </w:tcPr>
          <w:p w:rsidR="00B3554B" w:rsidRDefault="00B3554B" w:rsidP="002C29E2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:rsidR="00B3554B" w:rsidRDefault="00B3554B" w:rsidP="002C29E2">
            <w:pPr>
              <w:jc w:val="both"/>
            </w:pPr>
          </w:p>
        </w:tc>
        <w:tc>
          <w:tcPr>
            <w:tcW w:w="3106" w:type="dxa"/>
            <w:shd w:val="clear" w:color="auto" w:fill="auto"/>
          </w:tcPr>
          <w:p w:rsidR="00B3554B" w:rsidRDefault="00B3554B" w:rsidP="002C29E2">
            <w:pPr>
              <w:tabs>
                <w:tab w:val="decimal" w:pos="1888"/>
              </w:tabs>
              <w:jc w:val="right"/>
            </w:pPr>
          </w:p>
        </w:tc>
      </w:tr>
      <w:tr w:rsidR="00B3554B" w:rsidRPr="00A74FA5" w:rsidTr="002C29E2">
        <w:trPr>
          <w:trHeight w:val="219"/>
        </w:trPr>
        <w:tc>
          <w:tcPr>
            <w:tcW w:w="536" w:type="dxa"/>
            <w:shd w:val="clear" w:color="auto" w:fill="auto"/>
          </w:tcPr>
          <w:p w:rsidR="00B3554B" w:rsidRDefault="00B3554B" w:rsidP="002C29E2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:rsidR="00B3554B" w:rsidRDefault="00B3554B" w:rsidP="002C29E2">
            <w:pPr>
              <w:jc w:val="both"/>
            </w:pPr>
          </w:p>
        </w:tc>
        <w:tc>
          <w:tcPr>
            <w:tcW w:w="3106" w:type="dxa"/>
            <w:shd w:val="clear" w:color="auto" w:fill="auto"/>
          </w:tcPr>
          <w:p w:rsidR="00B3554B" w:rsidRDefault="00B3554B" w:rsidP="002C29E2">
            <w:pPr>
              <w:tabs>
                <w:tab w:val="decimal" w:pos="1888"/>
              </w:tabs>
              <w:jc w:val="right"/>
            </w:pPr>
          </w:p>
        </w:tc>
      </w:tr>
      <w:tr w:rsidR="00B3554B" w:rsidRPr="00A74FA5" w:rsidTr="002C29E2">
        <w:trPr>
          <w:trHeight w:val="231"/>
        </w:trPr>
        <w:tc>
          <w:tcPr>
            <w:tcW w:w="536" w:type="dxa"/>
            <w:shd w:val="clear" w:color="auto" w:fill="auto"/>
          </w:tcPr>
          <w:p w:rsidR="00B3554B" w:rsidRPr="00A74FA5" w:rsidRDefault="00B3554B" w:rsidP="002C29E2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:rsidR="00B3554B" w:rsidRPr="00CA3D89" w:rsidRDefault="00B3554B" w:rsidP="002C29E2">
            <w:pPr>
              <w:rPr>
                <w:b/>
              </w:rPr>
            </w:pPr>
            <w:r w:rsidRPr="00CA3D89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3106" w:type="dxa"/>
            <w:shd w:val="clear" w:color="auto" w:fill="auto"/>
          </w:tcPr>
          <w:p w:rsidR="00B3554B" w:rsidRPr="00A74FA5" w:rsidRDefault="00B3554B" w:rsidP="002C29E2">
            <w:pPr>
              <w:tabs>
                <w:tab w:val="decimal" w:pos="1888"/>
              </w:tabs>
              <w:jc w:val="right"/>
            </w:pPr>
            <w:r>
              <w:t>250.000,00</w:t>
            </w:r>
            <w:r w:rsidRPr="00A74FA5">
              <w:t xml:space="preserve"> kn</w:t>
            </w:r>
          </w:p>
        </w:tc>
      </w:tr>
    </w:tbl>
    <w:p w:rsidR="00B3554B" w:rsidRDefault="00B3554B" w:rsidP="00B3554B">
      <w:pPr>
        <w:jc w:val="both"/>
      </w:pPr>
      <w:r>
        <w:tab/>
      </w:r>
      <w:r>
        <w:tab/>
      </w:r>
      <w:r>
        <w:tab/>
      </w:r>
      <w:r>
        <w:tab/>
      </w:r>
    </w:p>
    <w:p w:rsidR="00B3554B" w:rsidRDefault="00B3554B" w:rsidP="00B3554B">
      <w:pPr>
        <w:jc w:val="center"/>
        <w:rPr>
          <w:rFonts w:eastAsia="Calibri"/>
        </w:rPr>
      </w:pPr>
      <w:r w:rsidRPr="00A74FA5">
        <w:rPr>
          <w:rFonts w:eastAsia="Calibri"/>
        </w:rPr>
        <w:t xml:space="preserve">Članak </w:t>
      </w:r>
      <w:r>
        <w:rPr>
          <w:rFonts w:eastAsia="Calibri"/>
        </w:rPr>
        <w:t>4</w:t>
      </w:r>
      <w:r w:rsidRPr="00A74FA5">
        <w:rPr>
          <w:rFonts w:eastAsia="Calibri"/>
        </w:rPr>
        <w:t>.</w:t>
      </w:r>
    </w:p>
    <w:p w:rsidR="00B3554B" w:rsidRPr="00A74FA5" w:rsidRDefault="00B3554B" w:rsidP="00B3554B">
      <w:pPr>
        <w:jc w:val="center"/>
        <w:rPr>
          <w:rFonts w:eastAsia="Calibri"/>
        </w:rPr>
      </w:pPr>
    </w:p>
    <w:p w:rsidR="00B3554B" w:rsidRDefault="00B3554B" w:rsidP="00B3554B">
      <w:pPr>
        <w:ind w:firstLine="708"/>
        <w:jc w:val="both"/>
      </w:pPr>
      <w:r>
        <w:t>Ovaj Program objaviti će se u Službenom glasniku Općine Gornji Bogićevci, a stupaju na snagu danom donošenja.</w:t>
      </w:r>
    </w:p>
    <w:p w:rsidR="00B3554B" w:rsidRDefault="00B3554B" w:rsidP="00B3554B">
      <w:pPr>
        <w:ind w:left="708"/>
        <w:jc w:val="both"/>
      </w:pPr>
    </w:p>
    <w:p w:rsidR="00B3554B" w:rsidRDefault="00B3554B" w:rsidP="00B3554B">
      <w:pPr>
        <w:ind w:left="708"/>
        <w:jc w:val="both"/>
      </w:pPr>
    </w:p>
    <w:p w:rsidR="00B3554B" w:rsidRDefault="00B3554B" w:rsidP="00B3554B">
      <w:pPr>
        <w:ind w:left="708"/>
        <w:jc w:val="both"/>
      </w:pPr>
    </w:p>
    <w:p w:rsidR="00B3554B" w:rsidRDefault="00B3554B" w:rsidP="00B3554B">
      <w:pPr>
        <w:jc w:val="both"/>
      </w:pPr>
      <w:r>
        <w:t xml:space="preserve">Klasa: </w:t>
      </w:r>
      <w:bookmarkStart w:id="33" w:name="_Hlk100648800"/>
      <w:r>
        <w:t>400-</w:t>
      </w:r>
      <w:r w:rsidRPr="00FF2ED4">
        <w:t>06</w:t>
      </w:r>
      <w:r>
        <w:t>/22-03/0</w:t>
      </w:r>
      <w:bookmarkEnd w:id="33"/>
      <w:r>
        <w:t>8                                            PREDSJEDNIK OPĆINSKOG VIJEĆA:</w:t>
      </w:r>
    </w:p>
    <w:p w:rsidR="00B3554B" w:rsidRPr="00231762" w:rsidRDefault="00B3554B" w:rsidP="00B3554B">
      <w:pPr>
        <w:jc w:val="both"/>
        <w:rPr>
          <w:color w:val="FF0000"/>
        </w:rPr>
      </w:pPr>
      <w:r>
        <w:t xml:space="preserve">Urbroj: </w:t>
      </w:r>
      <w:bookmarkStart w:id="34" w:name="_Hlk100648813"/>
      <w:r>
        <w:t>2178-22-03-22-02/0</w:t>
      </w:r>
      <w:bookmarkEnd w:id="34"/>
      <w:r>
        <w:t>2</w:t>
      </w:r>
    </w:p>
    <w:p w:rsidR="00B3554B" w:rsidRDefault="00B3554B" w:rsidP="00B3554B">
      <w:pPr>
        <w:ind w:left="708"/>
        <w:jc w:val="both"/>
      </w:pPr>
      <w:r>
        <w:t xml:space="preserve">                                                                                                Željko Klarić</w:t>
      </w:r>
    </w:p>
    <w:p w:rsidR="00B3554B" w:rsidRDefault="00B3554B" w:rsidP="00B3554B">
      <w:pPr>
        <w:jc w:val="both"/>
      </w:pPr>
      <w:r>
        <w:t xml:space="preserve">Gornji Bogićevci, 19.rujan 2022.  </w:t>
      </w:r>
      <w:r>
        <w:tab/>
        <w:t xml:space="preserve">          </w:t>
      </w:r>
    </w:p>
    <w:p w:rsidR="00B3554B" w:rsidRDefault="00B3554B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sectPr w:rsidR="00B3554B" w:rsidSect="00B355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62973" w:rsidRDefault="00826BDD" w:rsidP="003F5DA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lastRenderedPageBreak/>
        <w:t>8.</w:t>
      </w:r>
    </w:p>
    <w:p w:rsidR="00672D0A" w:rsidRDefault="00672D0A" w:rsidP="00672D0A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113. Zakona o gospodarenju otpadom („Narodne novine“ broj 84/21) i članka 39. Statuta Općine Gornji Bogićevci („Službeni glasnik Općine Gornji Bogićevci 02/21), Općinsko vijeće Općine Gornji Bogićevci na 8. sjednici održanoj 19. rujna 2022. donijelo je </w:t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ODLUKU </w:t>
      </w: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mjerama za sprječavanje nepropisnog odbacivanja otpada </w:t>
      </w: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mjerama za uklanjanje odbačenog otpada na području Općine Gornji Bogićevci</w:t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Odlukom o mjerama za sprječavanje nepropisnog odbacivanja otpada  i mjerama za uklanjanje odbačenog otpada na području Općine Gornji Bogićevci (u daljnjem tekstu: Odluka) utvrđuju se mjere za sprječavanje nepropisnog odbacivanja otpada i mjere za uklanjanje odbačenog otpada na području Općine Gornji Bogićevci je (u daljnjem tekstu: Općina).</w:t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Mjere za sprječavanje nepropisnog odbacivanja otpada i mjere za uklanjanje odbačenog otpada su:</w:t>
      </w:r>
    </w:p>
    <w:p w:rsidR="00672D0A" w:rsidRDefault="00672D0A" w:rsidP="00672D0A">
      <w:pPr>
        <w:pStyle w:val="Bezprored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lokacija putem komunalnog redara Općine,</w:t>
      </w:r>
    </w:p>
    <w:p w:rsidR="00672D0A" w:rsidRDefault="00672D0A" w:rsidP="00672D0A">
      <w:pPr>
        <w:pStyle w:val="Bezprored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postavljanje znakova zabrane odbacivanja otpada,</w:t>
      </w:r>
    </w:p>
    <w:p w:rsidR="00672D0A" w:rsidRDefault="00672D0A" w:rsidP="00672D0A">
      <w:pPr>
        <w:pStyle w:val="Bezprored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B3477">
        <w:rPr>
          <w:rFonts w:ascii="Times New Roman" w:hAnsi="Times New Roman"/>
          <w:sz w:val="24"/>
          <w:szCs w:val="24"/>
        </w:rPr>
        <w:t xml:space="preserve">objava informacija na </w:t>
      </w:r>
      <w:r>
        <w:rPr>
          <w:rFonts w:ascii="Times New Roman" w:hAnsi="Times New Roman"/>
          <w:sz w:val="24"/>
          <w:szCs w:val="24"/>
        </w:rPr>
        <w:t>mrežnim</w:t>
      </w:r>
      <w:r w:rsidRPr="00EB3477">
        <w:rPr>
          <w:rFonts w:ascii="Times New Roman" w:hAnsi="Times New Roman"/>
          <w:sz w:val="24"/>
          <w:szCs w:val="24"/>
        </w:rPr>
        <w:t xml:space="preserve"> stra</w:t>
      </w:r>
      <w:r>
        <w:rPr>
          <w:rFonts w:ascii="Times New Roman" w:hAnsi="Times New Roman"/>
          <w:sz w:val="24"/>
          <w:szCs w:val="24"/>
        </w:rPr>
        <w:t>nicama Općine,</w:t>
      </w:r>
    </w:p>
    <w:p w:rsidR="00672D0A" w:rsidRPr="00EB3477" w:rsidRDefault="00672D0A" w:rsidP="00672D0A">
      <w:pPr>
        <w:pStyle w:val="Bezprored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B3477">
        <w:rPr>
          <w:rFonts w:ascii="Times New Roman" w:hAnsi="Times New Roman"/>
          <w:sz w:val="24"/>
          <w:szCs w:val="24"/>
        </w:rPr>
        <w:t>distribucija letaka o načinu zbrinjavanja otpada putem davatelja javne usluge prikupljanja miješanog komunalnog otpada i prikupljanja biorazgradivog komunalnog otpada (u daljnjem tekstu: davatelj),</w:t>
      </w:r>
    </w:p>
    <w:p w:rsidR="00672D0A" w:rsidRDefault="00672D0A" w:rsidP="00672D0A">
      <w:pPr>
        <w:pStyle w:val="Bezproreda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periodične akcije uklanjanja nepropisno odbačenog otpada na području Općine.</w:t>
      </w: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:rsidR="00672D0A" w:rsidRDefault="00672D0A" w:rsidP="00672D0A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Financijska sredstva za realizaciju mjera navedenih u članku 2. ove Odluke osigurat će se u proračunu Općine Gornji Bogićevci.</w:t>
      </w:r>
    </w:p>
    <w:p w:rsidR="00672D0A" w:rsidRDefault="00672D0A" w:rsidP="00672D0A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:rsidR="00672D0A" w:rsidRDefault="00672D0A" w:rsidP="00672D0A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Danom stupanja na snagu ove Odluke prestaje važiti Odluka o mjerama za sprječavanje nepropisnog odbacivanja otpada i mjerama za uklanjanje odbačenog otpada od 31.01.2018. g. (Klasa:810/01/18-01/04, Urbroj:2178/18-01-18-07).</w:t>
      </w:r>
    </w:p>
    <w:p w:rsidR="00672D0A" w:rsidRDefault="00672D0A" w:rsidP="00672D0A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:rsidR="00672D0A" w:rsidRDefault="00672D0A" w:rsidP="00672D0A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dana objave u „Službenom glasniku Općine Gornji Bogićevci“.</w:t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</w:p>
    <w:p w:rsidR="00672D0A" w:rsidRDefault="00672D0A" w:rsidP="00672D0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GORNJI BOGIĆEVCI</w:t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 810-01/22-03/08                     </w:t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2178-22-03-22-01</w:t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Gornji Bogićevci, 19. rujna 2022.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2D0A" w:rsidRDefault="00672D0A" w:rsidP="00672D0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PREDSJEDNIK:</w:t>
      </w:r>
    </w:p>
    <w:p w:rsidR="00462973" w:rsidRDefault="00672D0A" w:rsidP="00672D0A">
      <w:pPr>
        <w:pStyle w:val="Bezproreda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Željko Klarić</w:t>
      </w:r>
      <w:r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:rsidR="00462973" w:rsidRPr="00462973" w:rsidRDefault="00462973" w:rsidP="004629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462973"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Bilješke:</w:t>
      </w:r>
    </w:p>
    <w:p w:rsidR="00462973" w:rsidRPr="00462973" w:rsidRDefault="00462973" w:rsidP="00462973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462973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="00BC6B3D">
        <w:rPr>
          <w:rFonts w:ascii="Arial" w:eastAsia="Times New Roman" w:hAnsi="Arial" w:cs="Arial"/>
          <w:sz w:val="36"/>
          <w:szCs w:val="36"/>
          <w:lang w:eastAsia="hr-HR"/>
        </w:rPr>
        <w:t>_______</w:t>
      </w:r>
    </w:p>
    <w:p w:rsidR="00462973" w:rsidRPr="00462973" w:rsidRDefault="00462973" w:rsidP="00462973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462973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462973"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tbl>
      <w:tblPr>
        <w:tblW w:w="756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</w:tblGrid>
      <w:tr w:rsidR="00462973" w:rsidRPr="00462973" w:rsidTr="002F529F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62973" w:rsidRPr="00462973" w:rsidRDefault="00462973" w:rsidP="0046297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62973" w:rsidRPr="00462973" w:rsidRDefault="00462973" w:rsidP="0046297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Izdaje Jedinstveni upravni odjel općine Gornji Bogićevci</w:t>
            </w:r>
          </w:p>
          <w:p w:rsidR="00462973" w:rsidRPr="00462973" w:rsidRDefault="00462973" w:rsidP="0046297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Odgovorni urednik: Pavo Klarić, dipl.oec., Trg hrv. branitelja 1</w:t>
            </w:r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ab/>
              <w:t>Telefon: 035/375-056</w:t>
            </w:r>
          </w:p>
          <w:p w:rsidR="00462973" w:rsidRPr="00462973" w:rsidRDefault="00462973" w:rsidP="0046297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6297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ab/>
              <w:t>Glasnik izlazi po potrebi općine Gornji Bogićevci</w:t>
            </w:r>
            <w:r w:rsidRPr="0046297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462973" w:rsidRPr="00462973" w:rsidRDefault="00462973" w:rsidP="0046297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462973" w:rsidRPr="00462973" w:rsidRDefault="00462973" w:rsidP="004629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973" w:rsidRPr="00462973" w:rsidRDefault="00462973" w:rsidP="004629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2973" w:rsidRPr="00462973" w:rsidRDefault="00462973" w:rsidP="004629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4AD6" w:rsidRDefault="008F4AD6"/>
    <w:sectPr w:rsidR="008F4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622" w:rsidRDefault="00221622" w:rsidP="002F529F">
      <w:pPr>
        <w:spacing w:after="0" w:line="240" w:lineRule="auto"/>
      </w:pPr>
      <w:r>
        <w:separator/>
      </w:r>
    </w:p>
  </w:endnote>
  <w:endnote w:type="continuationSeparator" w:id="0">
    <w:p w:rsidR="00221622" w:rsidRDefault="00221622" w:rsidP="002F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622" w:rsidRDefault="00221622" w:rsidP="002F529F">
      <w:pPr>
        <w:spacing w:after="0" w:line="240" w:lineRule="auto"/>
      </w:pPr>
      <w:r>
        <w:separator/>
      </w:r>
    </w:p>
  </w:footnote>
  <w:footnote w:type="continuationSeparator" w:id="0">
    <w:p w:rsidR="00221622" w:rsidRDefault="00221622" w:rsidP="002F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7E4"/>
    <w:multiLevelType w:val="multilevel"/>
    <w:tmpl w:val="38D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14CDA"/>
    <w:multiLevelType w:val="hybridMultilevel"/>
    <w:tmpl w:val="F0FEF4A4"/>
    <w:lvl w:ilvl="0" w:tplc="A50085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66BC0"/>
    <w:multiLevelType w:val="hybridMultilevel"/>
    <w:tmpl w:val="C756BAF0"/>
    <w:lvl w:ilvl="0" w:tplc="351AB07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41FDF"/>
    <w:multiLevelType w:val="hybridMultilevel"/>
    <w:tmpl w:val="FD2630C2"/>
    <w:lvl w:ilvl="0" w:tplc="642C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75B46"/>
    <w:multiLevelType w:val="hybridMultilevel"/>
    <w:tmpl w:val="298E742A"/>
    <w:lvl w:ilvl="0" w:tplc="7F627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C062D"/>
    <w:multiLevelType w:val="hybridMultilevel"/>
    <w:tmpl w:val="599E701C"/>
    <w:lvl w:ilvl="0" w:tplc="5B5E8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B04DF5"/>
    <w:multiLevelType w:val="multilevel"/>
    <w:tmpl w:val="0B6A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67559"/>
    <w:multiLevelType w:val="multilevel"/>
    <w:tmpl w:val="3FDAF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50C8E"/>
    <w:multiLevelType w:val="hybridMultilevel"/>
    <w:tmpl w:val="90686F3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D96AD4"/>
    <w:multiLevelType w:val="hybridMultilevel"/>
    <w:tmpl w:val="ACA81F18"/>
    <w:lvl w:ilvl="0" w:tplc="E382B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241EFC"/>
    <w:multiLevelType w:val="hybridMultilevel"/>
    <w:tmpl w:val="6590AC90"/>
    <w:lvl w:ilvl="0" w:tplc="179C18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B4DA2"/>
    <w:multiLevelType w:val="hybridMultilevel"/>
    <w:tmpl w:val="E4F29900"/>
    <w:lvl w:ilvl="0" w:tplc="35485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49"/>
    <w:rsid w:val="00041994"/>
    <w:rsid w:val="00075E69"/>
    <w:rsid w:val="000D0363"/>
    <w:rsid w:val="001B6056"/>
    <w:rsid w:val="00221622"/>
    <w:rsid w:val="002C29E2"/>
    <w:rsid w:val="002F529F"/>
    <w:rsid w:val="00351ABA"/>
    <w:rsid w:val="0038616F"/>
    <w:rsid w:val="003F5DAD"/>
    <w:rsid w:val="00462973"/>
    <w:rsid w:val="004A121E"/>
    <w:rsid w:val="005159F8"/>
    <w:rsid w:val="005B4392"/>
    <w:rsid w:val="005E3462"/>
    <w:rsid w:val="00672D0A"/>
    <w:rsid w:val="008039E5"/>
    <w:rsid w:val="00826BDD"/>
    <w:rsid w:val="008A5A39"/>
    <w:rsid w:val="008F4AD6"/>
    <w:rsid w:val="009D0CF8"/>
    <w:rsid w:val="00AC0F9F"/>
    <w:rsid w:val="00B25A9D"/>
    <w:rsid w:val="00B3554B"/>
    <w:rsid w:val="00B73FEB"/>
    <w:rsid w:val="00BC6B3D"/>
    <w:rsid w:val="00D57549"/>
    <w:rsid w:val="00D87170"/>
    <w:rsid w:val="00E43D11"/>
    <w:rsid w:val="00F04385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1B4A9-9D5E-42A3-B150-BBBEEBA7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DAD"/>
    <w:pPr>
      <w:spacing w:line="256" w:lineRule="auto"/>
    </w:pPr>
  </w:style>
  <w:style w:type="paragraph" w:styleId="Naslov2">
    <w:name w:val="heading 2"/>
    <w:basedOn w:val="Normal"/>
    <w:next w:val="Normal"/>
    <w:link w:val="Naslov2Char"/>
    <w:qFormat/>
    <w:rsid w:val="005159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159F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FE64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38616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72D0A"/>
    <w:pPr>
      <w:spacing w:after="0" w:line="240" w:lineRule="auto"/>
      <w:jc w:val="both"/>
    </w:pPr>
    <w:rPr>
      <w:rFonts w:ascii="Bookman Old Style" w:eastAsia="Times New Roman" w:hAnsi="Bookman Old Style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F5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529F"/>
  </w:style>
  <w:style w:type="paragraph" w:styleId="Podnoje">
    <w:name w:val="footer"/>
    <w:basedOn w:val="Normal"/>
    <w:link w:val="PodnojeChar"/>
    <w:uiPriority w:val="99"/>
    <w:unhideWhenUsed/>
    <w:rsid w:val="002F5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529F"/>
  </w:style>
  <w:style w:type="paragraph" w:customStyle="1" w:styleId="font5">
    <w:name w:val="font5"/>
    <w:basedOn w:val="Normal"/>
    <w:rsid w:val="005159F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u w:val="single"/>
      <w:lang w:eastAsia="hr-HR"/>
    </w:rPr>
  </w:style>
  <w:style w:type="paragraph" w:customStyle="1" w:styleId="font6">
    <w:name w:val="font6"/>
    <w:basedOn w:val="Normal"/>
    <w:rsid w:val="005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font7">
    <w:name w:val="font7"/>
    <w:basedOn w:val="Normal"/>
    <w:rsid w:val="005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font8">
    <w:name w:val="font8"/>
    <w:basedOn w:val="Normal"/>
    <w:rsid w:val="005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font9">
    <w:name w:val="font9"/>
    <w:basedOn w:val="Normal"/>
    <w:rsid w:val="0051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font10">
    <w:name w:val="font10"/>
    <w:basedOn w:val="Normal"/>
    <w:rsid w:val="005159F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66">
    <w:name w:val="xl66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5159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5159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73">
    <w:name w:val="xl73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4">
    <w:name w:val="xl74"/>
    <w:basedOn w:val="Normal"/>
    <w:rsid w:val="005159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5">
    <w:name w:val="xl75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6">
    <w:name w:val="xl76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8">
    <w:name w:val="xl78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9">
    <w:name w:val="xl79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80">
    <w:name w:val="xl80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81">
    <w:name w:val="xl81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83">
    <w:name w:val="xl83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9">
    <w:name w:val="xl89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90">
    <w:name w:val="xl90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91">
    <w:name w:val="xl91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7">
    <w:name w:val="xl97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5159F8"/>
    <w:pP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5159F8"/>
    <w:pP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0">
    <w:name w:val="xl100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01">
    <w:name w:val="xl101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02">
    <w:name w:val="xl102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3">
    <w:name w:val="xl103"/>
    <w:basedOn w:val="Normal"/>
    <w:rsid w:val="005159F8"/>
    <w:pP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05">
    <w:name w:val="xl105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06">
    <w:name w:val="xl106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07">
    <w:name w:val="xl107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5159F8"/>
    <w:pP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5159F8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10">
    <w:name w:val="xl110"/>
    <w:basedOn w:val="Normal"/>
    <w:rsid w:val="005159F8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11">
    <w:name w:val="xl111"/>
    <w:basedOn w:val="Normal"/>
    <w:rsid w:val="005159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5159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4">
    <w:name w:val="xl114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5">
    <w:name w:val="xl115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6">
    <w:name w:val="xl116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7">
    <w:name w:val="xl117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8">
    <w:name w:val="xl118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9">
    <w:name w:val="xl119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0">
    <w:name w:val="xl120"/>
    <w:basedOn w:val="Normal"/>
    <w:rsid w:val="005159F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21">
    <w:name w:val="xl121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2">
    <w:name w:val="xl122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23">
    <w:name w:val="xl123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24">
    <w:name w:val="xl124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5">
    <w:name w:val="xl125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6">
    <w:name w:val="xl126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27">
    <w:name w:val="xl127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8">
    <w:name w:val="xl128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9">
    <w:name w:val="xl129"/>
    <w:basedOn w:val="Normal"/>
    <w:rsid w:val="005159F8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30">
    <w:name w:val="xl130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31">
    <w:name w:val="xl131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32">
    <w:name w:val="xl132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3">
    <w:name w:val="xl133"/>
    <w:basedOn w:val="Normal"/>
    <w:rsid w:val="005159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4">
    <w:name w:val="xl134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5">
    <w:name w:val="xl135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6">
    <w:name w:val="xl136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7">
    <w:name w:val="xl137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8">
    <w:name w:val="xl138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9">
    <w:name w:val="xl139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0">
    <w:name w:val="xl140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1">
    <w:name w:val="xl141"/>
    <w:basedOn w:val="Normal"/>
    <w:rsid w:val="005159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2">
    <w:name w:val="xl142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3">
    <w:name w:val="xl143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4">
    <w:name w:val="xl144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5">
    <w:name w:val="xl145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6">
    <w:name w:val="xl146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7">
    <w:name w:val="xl147"/>
    <w:basedOn w:val="Normal"/>
    <w:rsid w:val="005159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8">
    <w:name w:val="xl148"/>
    <w:basedOn w:val="Normal"/>
    <w:rsid w:val="005159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50">
    <w:name w:val="xl150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1">
    <w:name w:val="xl151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2">
    <w:name w:val="xl152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53">
    <w:name w:val="xl153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54">
    <w:name w:val="xl154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55">
    <w:name w:val="xl155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56">
    <w:name w:val="xl156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57">
    <w:name w:val="xl157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58">
    <w:name w:val="xl158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59">
    <w:name w:val="xl159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5">
    <w:name w:val="xl165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6">
    <w:name w:val="xl166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67">
    <w:name w:val="xl167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68">
    <w:name w:val="xl168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69">
    <w:name w:val="xl169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0">
    <w:name w:val="xl170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1">
    <w:name w:val="xl171"/>
    <w:basedOn w:val="Normal"/>
    <w:rsid w:val="005159F8"/>
    <w:pPr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hr-HR"/>
    </w:rPr>
  </w:style>
  <w:style w:type="paragraph" w:customStyle="1" w:styleId="xl172">
    <w:name w:val="xl172"/>
    <w:basedOn w:val="Normal"/>
    <w:rsid w:val="005159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73">
    <w:name w:val="xl173"/>
    <w:basedOn w:val="Normal"/>
    <w:rsid w:val="005159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4">
    <w:name w:val="xl174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75">
    <w:name w:val="xl175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6">
    <w:name w:val="xl176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7">
    <w:name w:val="xl177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8">
    <w:name w:val="xl178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0">
    <w:name w:val="xl180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1">
    <w:name w:val="xl181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5">
    <w:name w:val="xl185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6">
    <w:name w:val="xl186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7">
    <w:name w:val="xl187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8">
    <w:name w:val="xl188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89">
    <w:name w:val="xl189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90">
    <w:name w:val="xl190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91">
    <w:name w:val="xl191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92">
    <w:name w:val="xl192"/>
    <w:basedOn w:val="Normal"/>
    <w:rsid w:val="00515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93">
    <w:name w:val="xl193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94">
    <w:name w:val="xl194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95">
    <w:name w:val="xl195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96">
    <w:name w:val="xl196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97">
    <w:name w:val="xl197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98">
    <w:name w:val="xl198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99">
    <w:name w:val="xl199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0">
    <w:name w:val="xl200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1">
    <w:name w:val="xl201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2">
    <w:name w:val="xl202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3">
    <w:name w:val="xl203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4">
    <w:name w:val="xl204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5">
    <w:name w:val="xl205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06">
    <w:name w:val="xl206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07">
    <w:name w:val="xl207"/>
    <w:basedOn w:val="Normal"/>
    <w:rsid w:val="005159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08">
    <w:name w:val="xl208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9">
    <w:name w:val="xl209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10">
    <w:name w:val="xl210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2">
    <w:name w:val="xl212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4">
    <w:name w:val="xl214"/>
    <w:basedOn w:val="Normal"/>
    <w:rsid w:val="005159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5">
    <w:name w:val="xl215"/>
    <w:basedOn w:val="Normal"/>
    <w:rsid w:val="005159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5159F8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515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8">
    <w:name w:val="xl218"/>
    <w:basedOn w:val="Normal"/>
    <w:rsid w:val="005159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gornjibogicevc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7CBF-26A6-4BC2-9A6F-DF5CC361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112</Pages>
  <Words>23665</Words>
  <Characters>134897</Characters>
  <Application>Microsoft Office Word</Application>
  <DocSecurity>0</DocSecurity>
  <Lines>1124</Lines>
  <Paragraphs>316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dcterms:created xsi:type="dcterms:W3CDTF">2022-09-30T10:48:00Z</dcterms:created>
  <dcterms:modified xsi:type="dcterms:W3CDTF">2022-10-03T12:30:00Z</dcterms:modified>
</cp:coreProperties>
</file>