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7EF" w:rsidRPr="00010D21" w:rsidRDefault="00C517EF" w:rsidP="00C517EF">
      <w:pPr>
        <w:overflowPunct w:val="0"/>
        <w:autoSpaceDE w:val="0"/>
        <w:autoSpaceDN w:val="0"/>
        <w:adjustRightInd w:val="0"/>
        <w:rPr>
          <w:rFonts w:ascii="Arial Narrow" w:hAnsi="Arial Narrow"/>
          <w:b/>
          <w:szCs w:val="20"/>
        </w:rPr>
      </w:pPr>
      <w:r>
        <w:rPr>
          <w:sz w:val="20"/>
          <w:lang w:val="en-AU"/>
        </w:rPr>
        <w:t xml:space="preserve">               </w:t>
      </w:r>
      <w:r>
        <w:rPr>
          <w:noProof/>
          <w:sz w:val="20"/>
          <w:lang w:eastAsia="hr-HR"/>
        </w:rPr>
        <w:drawing>
          <wp:inline distT="0" distB="0" distL="0" distR="0" wp14:anchorId="1EC10859" wp14:editId="6E6A0CC8">
            <wp:extent cx="652145" cy="683895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D21">
        <w:t xml:space="preserve">  </w:t>
      </w:r>
    </w:p>
    <w:p w:rsidR="00C517EF" w:rsidRPr="00A56C2D" w:rsidRDefault="00C517EF" w:rsidP="00C517EF">
      <w:pPr>
        <w:pStyle w:val="Bezproreda"/>
      </w:pPr>
      <w:r w:rsidRPr="00A56C2D">
        <w:rPr>
          <w:lang w:val="de-DE"/>
        </w:rPr>
        <w:t xml:space="preserve">      REPUBLIKA</w:t>
      </w:r>
      <w:r w:rsidRPr="00A56C2D">
        <w:t xml:space="preserve"> </w:t>
      </w:r>
      <w:r w:rsidRPr="00A56C2D">
        <w:rPr>
          <w:lang w:val="de-DE"/>
        </w:rPr>
        <w:t>HRVATSKA</w:t>
      </w:r>
    </w:p>
    <w:p w:rsidR="00C517EF" w:rsidRPr="00A56C2D" w:rsidRDefault="00C517EF" w:rsidP="00C517EF">
      <w:pPr>
        <w:pStyle w:val="Bezproreda"/>
        <w:rPr>
          <w:sz w:val="24"/>
          <w:szCs w:val="24"/>
        </w:rPr>
      </w:pPr>
      <w:r w:rsidRPr="00A56C2D">
        <w:rPr>
          <w:sz w:val="24"/>
          <w:szCs w:val="24"/>
        </w:rPr>
        <w:t xml:space="preserve">BRODSKO-POSAVSKA ŽUPANIJA </w:t>
      </w:r>
    </w:p>
    <w:p w:rsidR="00C517EF" w:rsidRPr="00A56C2D" w:rsidRDefault="00C517EF" w:rsidP="00C517EF">
      <w:pPr>
        <w:pStyle w:val="Bezproreda"/>
      </w:pPr>
      <w:r w:rsidRPr="00A56C2D">
        <w:t xml:space="preserve">   OPĆINA GORNJI BOGIĆEVCI</w:t>
      </w:r>
    </w:p>
    <w:p w:rsidR="00C517EF" w:rsidRPr="00A56C2D" w:rsidRDefault="00C517EF" w:rsidP="00C517EF">
      <w:pPr>
        <w:pStyle w:val="Bezproreda"/>
      </w:pPr>
      <w:r w:rsidRPr="00A56C2D">
        <w:t xml:space="preserve">               NAČELNIK</w:t>
      </w:r>
    </w:p>
    <w:p w:rsidR="00C517EF" w:rsidRDefault="00C517EF" w:rsidP="00C517EF">
      <w:pPr>
        <w:pStyle w:val="Bezproreda"/>
      </w:pPr>
      <w:r>
        <w:tab/>
      </w:r>
      <w:r>
        <w:tab/>
      </w:r>
      <w:r>
        <w:tab/>
      </w:r>
    </w:p>
    <w:p w:rsidR="00C517EF" w:rsidRPr="00A56C2D" w:rsidRDefault="00C517EF" w:rsidP="00C517EF">
      <w:pPr>
        <w:pStyle w:val="Bezproreda"/>
        <w:rPr>
          <w:w w:val="106"/>
        </w:rPr>
      </w:pPr>
      <w:r w:rsidRPr="00A56C2D">
        <w:rPr>
          <w:w w:val="106"/>
        </w:rPr>
        <w:t>KLASA: 022-05-04/1</w:t>
      </w:r>
      <w:r>
        <w:rPr>
          <w:w w:val="106"/>
        </w:rPr>
        <w:t>6</w:t>
      </w:r>
      <w:r w:rsidRPr="00A56C2D">
        <w:rPr>
          <w:w w:val="106"/>
        </w:rPr>
        <w:t>-01/1</w:t>
      </w:r>
    </w:p>
    <w:p w:rsidR="00C517EF" w:rsidRPr="00A56C2D" w:rsidRDefault="00C517EF" w:rsidP="00C517EF">
      <w:pPr>
        <w:pStyle w:val="Bezproreda"/>
        <w:rPr>
          <w:w w:val="106"/>
        </w:rPr>
      </w:pPr>
      <w:r w:rsidRPr="00A56C2D">
        <w:rPr>
          <w:w w:val="106"/>
        </w:rPr>
        <w:t>U</w:t>
      </w:r>
      <w:r>
        <w:rPr>
          <w:w w:val="106"/>
        </w:rPr>
        <w:t>RBROJ: 2178/18-01-16-1</w:t>
      </w:r>
    </w:p>
    <w:p w:rsidR="00C517EF" w:rsidRPr="00A56C2D" w:rsidRDefault="00C517EF" w:rsidP="00C517EF">
      <w:pPr>
        <w:pStyle w:val="Bezproreda"/>
        <w:rPr>
          <w:rFonts w:ascii="Calibri" w:hAnsi="Calibri" w:cs="Calibri"/>
        </w:rPr>
      </w:pPr>
      <w:r w:rsidRPr="00A56C2D">
        <w:rPr>
          <w:rFonts w:ascii="Calibri" w:hAnsi="Calibri" w:cs="Calibri"/>
        </w:rPr>
        <w:t xml:space="preserve">Gornji </w:t>
      </w:r>
      <w:proofErr w:type="spellStart"/>
      <w:r w:rsidRPr="00A56C2D">
        <w:rPr>
          <w:rFonts w:ascii="Calibri" w:hAnsi="Calibri" w:cs="Calibri"/>
        </w:rPr>
        <w:t>Bogićevci</w:t>
      </w:r>
      <w:proofErr w:type="spellEnd"/>
      <w:r w:rsidRPr="00A56C2D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29</w:t>
      </w:r>
      <w:r w:rsidRPr="00A56C2D">
        <w:rPr>
          <w:rFonts w:ascii="Calibri" w:hAnsi="Calibri" w:cs="Calibri"/>
        </w:rPr>
        <w:t>.0</w:t>
      </w:r>
      <w:r>
        <w:rPr>
          <w:rFonts w:ascii="Calibri" w:hAnsi="Calibri" w:cs="Calibri"/>
        </w:rPr>
        <w:t>2</w:t>
      </w:r>
      <w:r w:rsidRPr="00A56C2D">
        <w:rPr>
          <w:rFonts w:ascii="Calibri" w:hAnsi="Calibri" w:cs="Calibri"/>
        </w:rPr>
        <w:t>.201</w:t>
      </w:r>
      <w:r>
        <w:rPr>
          <w:rFonts w:ascii="Calibri" w:hAnsi="Calibri" w:cs="Calibri"/>
        </w:rPr>
        <w:t>6</w:t>
      </w:r>
      <w:r w:rsidRPr="00A56C2D">
        <w:rPr>
          <w:rFonts w:ascii="Calibri" w:hAnsi="Calibri" w:cs="Calibri"/>
        </w:rPr>
        <w:t>. god.</w:t>
      </w:r>
    </w:p>
    <w:p w:rsidR="00C517EF" w:rsidRDefault="00C517EF" w:rsidP="00C517EF">
      <w:pPr>
        <w:pStyle w:val="Bezproreda"/>
        <w:jc w:val="both"/>
      </w:pPr>
    </w:p>
    <w:p w:rsidR="00C517EF" w:rsidRDefault="00C517EF" w:rsidP="00C517EF">
      <w:pPr>
        <w:pStyle w:val="Bezproreda"/>
        <w:jc w:val="both"/>
      </w:pPr>
      <w:r>
        <w:t xml:space="preserve">Predmet: Javna nabava za nabavu radova rekonstrukcije parkirališta i kolničkog traka ulice Karlovac u Gornjim </w:t>
      </w:r>
      <w:proofErr w:type="spellStart"/>
      <w:r>
        <w:t>Bogićevcima</w:t>
      </w:r>
      <w:proofErr w:type="spellEnd"/>
      <w:r>
        <w:t xml:space="preserve"> - Odluka o pokretanju postupka javne nabave</w:t>
      </w:r>
    </w:p>
    <w:p w:rsidR="00C517EF" w:rsidRDefault="00C517EF" w:rsidP="00C517EF">
      <w:pPr>
        <w:pStyle w:val="Bezproreda"/>
        <w:jc w:val="both"/>
      </w:pPr>
      <w:r>
        <w:t xml:space="preserve"> </w:t>
      </w:r>
    </w:p>
    <w:p w:rsidR="00C517EF" w:rsidRDefault="00C517EF" w:rsidP="00C517EF">
      <w:pPr>
        <w:pStyle w:val="Bezproreda"/>
        <w:ind w:firstLine="708"/>
        <w:jc w:val="both"/>
      </w:pPr>
      <w:r>
        <w:t xml:space="preserve">Temeljem članka 24. stavak 3., a u suglasju s člankom 105. Zakona o javnoj nabavi (“Narodne novine” broj 90/11, 83/13 i 143/13) i članka 6. stavak  1. Pravilnika o nabavi radova roba i usluga male vrijednosti od 28.03.2014. Načelnik Općine donosi </w:t>
      </w:r>
    </w:p>
    <w:p w:rsidR="00C517EF" w:rsidRDefault="00C517EF" w:rsidP="00C517EF">
      <w:pPr>
        <w:pStyle w:val="Bezproreda"/>
        <w:jc w:val="both"/>
      </w:pPr>
      <w:r>
        <w:t xml:space="preserve"> </w:t>
      </w:r>
    </w:p>
    <w:p w:rsidR="00C517EF" w:rsidRPr="00642811" w:rsidRDefault="00C517EF" w:rsidP="00C517EF">
      <w:pPr>
        <w:pStyle w:val="Bezproreda"/>
        <w:jc w:val="center"/>
        <w:rPr>
          <w:b/>
        </w:rPr>
      </w:pPr>
      <w:r w:rsidRPr="00642811">
        <w:rPr>
          <w:b/>
        </w:rPr>
        <w:t>ODLUKU O POKRETANJU POSTUPKA NABAVE</w:t>
      </w:r>
    </w:p>
    <w:p w:rsidR="00C517EF" w:rsidRDefault="00C517EF" w:rsidP="00C517EF">
      <w:pPr>
        <w:pStyle w:val="Bezproreda"/>
        <w:jc w:val="center"/>
        <w:rPr>
          <w:b/>
        </w:rPr>
      </w:pPr>
      <w:r>
        <w:rPr>
          <w:b/>
        </w:rPr>
        <w:tab/>
      </w:r>
      <w:r w:rsidRPr="00642811">
        <w:rPr>
          <w:b/>
        </w:rPr>
        <w:t xml:space="preserve">za nabavu male vrijednosti – nabava </w:t>
      </w:r>
      <w:r>
        <w:rPr>
          <w:b/>
        </w:rPr>
        <w:t xml:space="preserve">radova </w:t>
      </w:r>
      <w:r w:rsidRPr="00DF5E8B">
        <w:rPr>
          <w:b/>
        </w:rPr>
        <w:t xml:space="preserve"> rekonstrukcije </w:t>
      </w:r>
    </w:p>
    <w:p w:rsidR="00C517EF" w:rsidRPr="00642811" w:rsidRDefault="00C517EF" w:rsidP="00C517EF">
      <w:pPr>
        <w:pStyle w:val="Bezproreda"/>
        <w:jc w:val="center"/>
        <w:rPr>
          <w:b/>
        </w:rPr>
      </w:pPr>
      <w:r>
        <w:rPr>
          <w:b/>
        </w:rPr>
        <w:t xml:space="preserve">              </w:t>
      </w:r>
      <w:r w:rsidRPr="00DF5E8B">
        <w:rPr>
          <w:b/>
        </w:rPr>
        <w:t xml:space="preserve">parkirališta i kolničkog traka ulice Karlovac u Gornjim </w:t>
      </w:r>
      <w:proofErr w:type="spellStart"/>
      <w:r w:rsidRPr="00DF5E8B">
        <w:rPr>
          <w:b/>
        </w:rPr>
        <w:t>Bogićevcima</w:t>
      </w:r>
      <w:proofErr w:type="spellEnd"/>
    </w:p>
    <w:p w:rsidR="00C517EF" w:rsidRDefault="00C517EF" w:rsidP="00C517EF">
      <w:pPr>
        <w:pStyle w:val="Bezproreda"/>
        <w:jc w:val="both"/>
      </w:pPr>
      <w:r>
        <w:t xml:space="preserve"> </w:t>
      </w:r>
    </w:p>
    <w:p w:rsidR="00C517EF" w:rsidRDefault="00C517EF" w:rsidP="00C517EF">
      <w:pPr>
        <w:pStyle w:val="Bezproreda"/>
        <w:jc w:val="both"/>
      </w:pPr>
      <w:r>
        <w:t xml:space="preserve">1. Javni naručitelj je općina Gornji </w:t>
      </w:r>
      <w:proofErr w:type="spellStart"/>
      <w:r>
        <w:t>Bogićevci</w:t>
      </w:r>
      <w:proofErr w:type="spellEnd"/>
      <w:r>
        <w:t xml:space="preserve">, OIB: </w:t>
      </w:r>
      <w:r w:rsidRPr="00642811">
        <w:rPr>
          <w:b/>
        </w:rPr>
        <w:t>89414039518</w:t>
      </w:r>
      <w:r>
        <w:t xml:space="preserve"> </w:t>
      </w:r>
    </w:p>
    <w:p w:rsidR="00C517EF" w:rsidRDefault="00C517EF" w:rsidP="00C517EF">
      <w:pPr>
        <w:pStyle w:val="Bezproreda"/>
        <w:jc w:val="both"/>
      </w:pPr>
      <w:r>
        <w:t xml:space="preserve"> </w:t>
      </w:r>
    </w:p>
    <w:p w:rsidR="00C517EF" w:rsidRPr="005C7A33" w:rsidRDefault="00C517EF" w:rsidP="00C517EF">
      <w:pPr>
        <w:pStyle w:val="Bezproreda"/>
        <w:jc w:val="both"/>
        <w:rPr>
          <w:b/>
        </w:rPr>
      </w:pPr>
      <w:r>
        <w:t>2. Predmet nabave je</w:t>
      </w:r>
      <w:r w:rsidRPr="005C7A33">
        <w:t xml:space="preserve"> </w:t>
      </w:r>
      <w:r w:rsidRPr="005C7A33">
        <w:rPr>
          <w:b/>
        </w:rPr>
        <w:t xml:space="preserve">nabava radova rekonstrukcije parkirališta i kolničkog traka ulice Karlovac u Gornjim </w:t>
      </w:r>
      <w:proofErr w:type="spellStart"/>
      <w:r w:rsidRPr="005C7A33">
        <w:rPr>
          <w:b/>
        </w:rPr>
        <w:t>Bogićevcima</w:t>
      </w:r>
      <w:proofErr w:type="spellEnd"/>
      <w:r w:rsidRPr="005C7A33">
        <w:rPr>
          <w:b/>
        </w:rPr>
        <w:t xml:space="preserve">. </w:t>
      </w:r>
    </w:p>
    <w:p w:rsidR="00C517EF" w:rsidRDefault="00C517EF" w:rsidP="00C517EF">
      <w:pPr>
        <w:pStyle w:val="Bezproreda"/>
        <w:jc w:val="both"/>
      </w:pPr>
      <w:r>
        <w:t xml:space="preserve"> </w:t>
      </w:r>
    </w:p>
    <w:p w:rsidR="00C517EF" w:rsidRDefault="00C517EF" w:rsidP="00C517EF">
      <w:pPr>
        <w:pStyle w:val="Bezproreda"/>
        <w:jc w:val="both"/>
      </w:pPr>
      <w:r>
        <w:t xml:space="preserve">3. Evidencijski broj iz Plana nabave: </w:t>
      </w:r>
      <w:r w:rsidRPr="000F16DA">
        <w:rPr>
          <w:b/>
        </w:rPr>
        <w:t>0</w:t>
      </w:r>
      <w:r>
        <w:rPr>
          <w:b/>
        </w:rPr>
        <w:t>1</w:t>
      </w:r>
      <w:r w:rsidRPr="000F16DA">
        <w:rPr>
          <w:b/>
        </w:rPr>
        <w:t>/16</w:t>
      </w:r>
      <w:r>
        <w:t>.</w:t>
      </w:r>
    </w:p>
    <w:p w:rsidR="00C517EF" w:rsidRDefault="00C517EF" w:rsidP="00C517EF">
      <w:pPr>
        <w:pStyle w:val="Bezproreda"/>
        <w:jc w:val="both"/>
      </w:pPr>
      <w:r>
        <w:t xml:space="preserve">  </w:t>
      </w:r>
    </w:p>
    <w:p w:rsidR="00C517EF" w:rsidRDefault="00C517EF" w:rsidP="00C517EF">
      <w:pPr>
        <w:pStyle w:val="Bezproreda"/>
        <w:jc w:val="both"/>
      </w:pPr>
      <w:r>
        <w:t xml:space="preserve">4. Procijenjena vrijednost nabave (bez PDV-a), iznosi: </w:t>
      </w:r>
      <w:r w:rsidRPr="004F118A">
        <w:rPr>
          <w:b/>
        </w:rPr>
        <w:t>393.354,71</w:t>
      </w:r>
      <w:r w:rsidRPr="00642811">
        <w:rPr>
          <w:b/>
        </w:rPr>
        <w:t xml:space="preserve"> kuna</w:t>
      </w:r>
      <w:r>
        <w:t xml:space="preserve">, a osigurana sredstva (s PDV-om) iznose </w:t>
      </w:r>
      <w:r w:rsidRPr="004F118A">
        <w:rPr>
          <w:b/>
        </w:rPr>
        <w:t>491.693,38</w:t>
      </w:r>
      <w:r w:rsidRPr="00642811">
        <w:rPr>
          <w:b/>
        </w:rPr>
        <w:t xml:space="preserve"> kuna</w:t>
      </w:r>
      <w:r>
        <w:t xml:space="preserve">. Izvor financiranja: Proračun Općine Gornji </w:t>
      </w:r>
      <w:proofErr w:type="spellStart"/>
      <w:r>
        <w:t>Bogićevci</w:t>
      </w:r>
      <w:proofErr w:type="spellEnd"/>
      <w:r>
        <w:t xml:space="preserve"> .  2</w:t>
      </w:r>
    </w:p>
    <w:p w:rsidR="00C517EF" w:rsidRDefault="00C517EF" w:rsidP="00C517EF">
      <w:pPr>
        <w:pStyle w:val="Bezproreda"/>
        <w:jc w:val="both"/>
      </w:pPr>
      <w:r>
        <w:t xml:space="preserve"> </w:t>
      </w:r>
    </w:p>
    <w:p w:rsidR="00C517EF" w:rsidRDefault="00C517EF" w:rsidP="00C517EF">
      <w:pPr>
        <w:pStyle w:val="Bezproreda"/>
        <w:jc w:val="both"/>
      </w:pPr>
      <w:r>
        <w:t xml:space="preserve"> </w:t>
      </w:r>
    </w:p>
    <w:p w:rsidR="00C517EF" w:rsidRDefault="00C517EF" w:rsidP="00C517EF">
      <w:pPr>
        <w:pStyle w:val="Bezproreda"/>
        <w:jc w:val="both"/>
      </w:pPr>
      <w:r>
        <w:t xml:space="preserve">5. Zakonska osnova za provođenje postupka javne nabave je članak __18.___Zakona o javnoj nabavi. </w:t>
      </w:r>
    </w:p>
    <w:p w:rsidR="00C517EF" w:rsidRDefault="00C517EF" w:rsidP="00C517EF">
      <w:pPr>
        <w:pStyle w:val="Bezproreda"/>
        <w:jc w:val="both"/>
      </w:pPr>
      <w:r>
        <w:t xml:space="preserve"> </w:t>
      </w:r>
    </w:p>
    <w:p w:rsidR="00C517EF" w:rsidRDefault="00C517EF" w:rsidP="00C517EF">
      <w:pPr>
        <w:pStyle w:val="Bezproreda"/>
        <w:jc w:val="both"/>
      </w:pPr>
      <w:r>
        <w:t xml:space="preserve">6. Odabrani postupak javne nabave:   </w:t>
      </w:r>
      <w:r w:rsidRPr="009513FB">
        <w:rPr>
          <w:b/>
        </w:rPr>
        <w:t>Nabava roba, radova i usluga male vrijednosti</w:t>
      </w:r>
      <w:r>
        <w:t xml:space="preserve">. </w:t>
      </w:r>
    </w:p>
    <w:p w:rsidR="00C517EF" w:rsidRDefault="00C517EF" w:rsidP="00C517EF">
      <w:pPr>
        <w:pStyle w:val="Bezproreda"/>
        <w:jc w:val="both"/>
      </w:pPr>
      <w:r>
        <w:t xml:space="preserve"> </w:t>
      </w:r>
    </w:p>
    <w:p w:rsidR="00C517EF" w:rsidRDefault="00C517EF" w:rsidP="00C517EF">
      <w:pPr>
        <w:pStyle w:val="Bezproreda"/>
        <w:jc w:val="both"/>
      </w:pPr>
      <w:r>
        <w:t xml:space="preserve">7. Ovlašteni predstavnik naručitelja, je:  </w:t>
      </w:r>
      <w:r w:rsidRPr="009513FB">
        <w:rPr>
          <w:b/>
        </w:rPr>
        <w:t>MARA KLARIĆ, Pročelnica Jedinstvenog upravnog odjela</w:t>
      </w:r>
      <w:r>
        <w:t xml:space="preserve"> , potvrda o specijalističkom programu izobrazbe u području javne nabave KLASA: 406-01/14-05/1264  , URBROJ: 526-06-01-02-</w:t>
      </w:r>
      <w:proofErr w:type="spellStart"/>
      <w:r>
        <w:t>02</w:t>
      </w:r>
      <w:proofErr w:type="spellEnd"/>
      <w:r>
        <w:t xml:space="preserve">/3-14-2). </w:t>
      </w:r>
    </w:p>
    <w:p w:rsidR="00C517EF" w:rsidRDefault="00C517EF" w:rsidP="00C517EF">
      <w:pPr>
        <w:pStyle w:val="Bezproreda"/>
        <w:jc w:val="both"/>
      </w:pPr>
    </w:p>
    <w:p w:rsidR="00C517EF" w:rsidRDefault="00C517EF" w:rsidP="00C517EF">
      <w:pPr>
        <w:pStyle w:val="Bezproreda"/>
        <w:jc w:val="both"/>
      </w:pPr>
      <w:r>
        <w:t xml:space="preserve">Ovlašteni predstavnik iz točke 7. sudjeluju u pripremi dokumentacije za nadmetanje, izuzev pripreme tehničkih specifikacija predmeta nabave, javnom otvaranju ponuda, pregledu, analizi i ocjeni ponuda. </w:t>
      </w:r>
    </w:p>
    <w:p w:rsidR="00C517EF" w:rsidRDefault="00C517EF" w:rsidP="00C517EF">
      <w:pPr>
        <w:pStyle w:val="Bezproreda"/>
        <w:jc w:val="both"/>
      </w:pPr>
      <w:r>
        <w:t xml:space="preserve">Ovlašteni predstavnik je izjavio da u smislu članka 13. Zakona ne postoje gospodarski subjekti s kojima bi bio u sukobu interesa u predmetnoj javnoj nabavi. </w:t>
      </w:r>
    </w:p>
    <w:p w:rsidR="00C517EF" w:rsidRDefault="00C517EF" w:rsidP="00C517EF">
      <w:pPr>
        <w:pStyle w:val="Bezproreda"/>
        <w:jc w:val="both"/>
      </w:pPr>
      <w:r>
        <w:t xml:space="preserve"> </w:t>
      </w:r>
    </w:p>
    <w:p w:rsidR="00C517EF" w:rsidRDefault="00C517EF" w:rsidP="00C517EF">
      <w:pPr>
        <w:pStyle w:val="Bezproreda"/>
        <w:jc w:val="both"/>
      </w:pPr>
      <w:r>
        <w:t xml:space="preserve">8. Zapisničar postupka, koji vodi i potpisuje Zapisnik o javnom otvaranju ponuda i Zapisnik o pregledu i ocjeni ponuda je JASMINKA KLARIĆ . (u slučajevima zajedničke ili objedinjene nabave). </w:t>
      </w:r>
    </w:p>
    <w:p w:rsidR="00C517EF" w:rsidRDefault="00C517EF" w:rsidP="00C517EF">
      <w:pPr>
        <w:pStyle w:val="Bezproreda"/>
        <w:jc w:val="both"/>
      </w:pPr>
      <w:r>
        <w:t xml:space="preserve"> </w:t>
      </w:r>
    </w:p>
    <w:p w:rsidR="00C517EF" w:rsidRDefault="00C517EF" w:rsidP="00C517EF">
      <w:pPr>
        <w:pStyle w:val="Bezproreda"/>
        <w:jc w:val="both"/>
      </w:pPr>
      <w:r>
        <w:lastRenderedPageBreak/>
        <w:t xml:space="preserve">9. Druge osobe koje bi imale utjecaj na odlučivanje i/ili druge radnje u postupku javne nabave su: </w:t>
      </w:r>
    </w:p>
    <w:p w:rsidR="00C517EF" w:rsidRDefault="00C517EF" w:rsidP="00C517EF">
      <w:pPr>
        <w:pStyle w:val="Bezproreda"/>
        <w:jc w:val="both"/>
      </w:pPr>
      <w:r>
        <w:t xml:space="preserve"> </w:t>
      </w:r>
    </w:p>
    <w:p w:rsidR="00C517EF" w:rsidRDefault="00C517EF" w:rsidP="00C517EF">
      <w:pPr>
        <w:pStyle w:val="Bezproreda"/>
        <w:jc w:val="both"/>
      </w:pPr>
      <w:r>
        <w:t xml:space="preserve">________/________________ (ime i prezime) ________/__________ (naziv radnog mjesta) </w:t>
      </w:r>
    </w:p>
    <w:p w:rsidR="00C517EF" w:rsidRDefault="00C517EF" w:rsidP="00C517EF">
      <w:pPr>
        <w:pStyle w:val="Bezproreda"/>
        <w:jc w:val="both"/>
      </w:pPr>
      <w:r>
        <w:t xml:space="preserve"> </w:t>
      </w:r>
    </w:p>
    <w:p w:rsidR="00C517EF" w:rsidRDefault="00C517EF" w:rsidP="00C517EF">
      <w:pPr>
        <w:pStyle w:val="Bezproreda"/>
        <w:jc w:val="both"/>
      </w:pPr>
      <w:r>
        <w:t>10. Osoba zadužena za praćenje izvršenja Ugovora, koja prati realizaciju izvršenja ugovora, popunjava i supotpisuje kontrolu listu je: FRANJO BUNGIĆ.   3</w:t>
      </w:r>
    </w:p>
    <w:p w:rsidR="00C517EF" w:rsidRDefault="00C517EF" w:rsidP="00C517EF">
      <w:pPr>
        <w:pStyle w:val="Bezproreda"/>
        <w:jc w:val="both"/>
      </w:pPr>
      <w:r>
        <w:t xml:space="preserve"> </w:t>
      </w:r>
    </w:p>
    <w:p w:rsidR="00C517EF" w:rsidRDefault="00C517EF" w:rsidP="00C517EF">
      <w:pPr>
        <w:pStyle w:val="Bezproreda"/>
        <w:jc w:val="both"/>
      </w:pPr>
      <w:r>
        <w:t xml:space="preserve"> </w:t>
      </w:r>
    </w:p>
    <w:p w:rsidR="00C517EF" w:rsidRDefault="00C517EF" w:rsidP="00C517EF">
      <w:pPr>
        <w:pStyle w:val="Bezproreda"/>
        <w:ind w:left="6372" w:firstLine="708"/>
        <w:jc w:val="both"/>
      </w:pPr>
      <w:r>
        <w:t xml:space="preserve">       Načelnik: </w:t>
      </w:r>
    </w:p>
    <w:p w:rsidR="00C517EF" w:rsidRDefault="00C517EF" w:rsidP="00C517EF">
      <w:pPr>
        <w:pStyle w:val="Bezproreda"/>
        <w:jc w:val="both"/>
      </w:pPr>
      <w:r>
        <w:t xml:space="preserve"> </w:t>
      </w:r>
    </w:p>
    <w:p w:rsidR="00C517EF" w:rsidRDefault="00C517EF" w:rsidP="00C517EF">
      <w:pPr>
        <w:pStyle w:val="Bezproreda"/>
        <w:ind w:left="5664" w:firstLine="708"/>
        <w:jc w:val="both"/>
      </w:pPr>
      <w:r>
        <w:t xml:space="preserve">            Pavo Klarić, </w:t>
      </w:r>
      <w:proofErr w:type="spellStart"/>
      <w:r>
        <w:t>dipl.oec</w:t>
      </w:r>
      <w:proofErr w:type="spellEnd"/>
      <w:r>
        <w:t xml:space="preserve">. </w:t>
      </w:r>
    </w:p>
    <w:p w:rsidR="00C517EF" w:rsidRDefault="00C517EF" w:rsidP="00C517EF">
      <w:pPr>
        <w:pStyle w:val="Bezproreda"/>
        <w:jc w:val="both"/>
      </w:pPr>
      <w:r>
        <w:t xml:space="preserve">dostaviti: </w:t>
      </w:r>
    </w:p>
    <w:p w:rsidR="00C517EF" w:rsidRDefault="00C517EF" w:rsidP="00C517EF">
      <w:pPr>
        <w:pStyle w:val="Bezproreda"/>
        <w:jc w:val="both"/>
      </w:pPr>
      <w:r>
        <w:t xml:space="preserve">1. službena stranica Općine Gornji </w:t>
      </w:r>
      <w:proofErr w:type="spellStart"/>
      <w:r>
        <w:t>Bogićevci</w:t>
      </w:r>
      <w:proofErr w:type="spellEnd"/>
      <w:r>
        <w:t xml:space="preserve"> </w:t>
      </w:r>
    </w:p>
    <w:p w:rsidR="00C517EF" w:rsidRDefault="00C517EF" w:rsidP="00C517EF">
      <w:pPr>
        <w:pStyle w:val="Bezproreda"/>
        <w:jc w:val="both"/>
      </w:pPr>
      <w:r>
        <w:t xml:space="preserve">2. u spis </w:t>
      </w:r>
    </w:p>
    <w:p w:rsidR="00C517EF" w:rsidRDefault="00C517EF" w:rsidP="00C517EF">
      <w:pPr>
        <w:pStyle w:val="Bezproreda"/>
        <w:jc w:val="both"/>
      </w:pPr>
      <w:r>
        <w:t xml:space="preserve">prilog: - izjave ovlaštenih predstavnika naručitelja o nepostojanju sukoba interesa i čuvanju tajnosti podataka u postupku JN </w:t>
      </w:r>
    </w:p>
    <w:p w:rsidR="00C517EF" w:rsidRDefault="00C517EF" w:rsidP="00C517EF">
      <w:pPr>
        <w:pStyle w:val="Bezproreda"/>
        <w:jc w:val="both"/>
      </w:pPr>
      <w:r>
        <w:t xml:space="preserve"> </w:t>
      </w:r>
    </w:p>
    <w:p w:rsidR="00C517EF" w:rsidRDefault="00C517EF" w:rsidP="00C517EF">
      <w:pPr>
        <w:pStyle w:val="Bezproreda"/>
        <w:jc w:val="both"/>
      </w:pPr>
    </w:p>
    <w:p w:rsidR="00C517EF" w:rsidRDefault="00C517EF" w:rsidP="00C517EF">
      <w:pPr>
        <w:pStyle w:val="Bezproreda"/>
        <w:jc w:val="both"/>
      </w:pPr>
      <w:r>
        <w:t>________________________________________________________________________________</w:t>
      </w:r>
    </w:p>
    <w:p w:rsidR="00C517EF" w:rsidRDefault="00C517EF" w:rsidP="00C517EF">
      <w:pPr>
        <w:pStyle w:val="Bezproreda"/>
        <w:jc w:val="both"/>
      </w:pPr>
      <w:r>
        <w:t xml:space="preserve">1 ako je već u Planu </w:t>
      </w:r>
    </w:p>
    <w:p w:rsidR="00C517EF" w:rsidRDefault="00C517EF" w:rsidP="00C517EF">
      <w:pPr>
        <w:pStyle w:val="Bezproreda"/>
        <w:jc w:val="both"/>
      </w:pPr>
      <w:r>
        <w:t>2 procijenjena vrijednost mora biti poznata najkasnije u trenutku objave poziva, a ova se odluka može donijeti i prije nego se osiguraju  sredstava.</w:t>
      </w:r>
    </w:p>
    <w:p w:rsidR="00C517EF" w:rsidRDefault="00C517EF" w:rsidP="00C517EF">
      <w:pPr>
        <w:pStyle w:val="Bezproreda"/>
        <w:jc w:val="both"/>
      </w:pPr>
      <w:r>
        <w:t>3 ne smije biti ista osoba iz članka 7. (osoba koja prati tehničko i osoba koja prati financijsko izvršenje)</w:t>
      </w:r>
    </w:p>
    <w:p w:rsidR="00C517EF" w:rsidRDefault="00C517EF" w:rsidP="00C517EF">
      <w:pPr>
        <w:pStyle w:val="Bezproreda"/>
        <w:jc w:val="both"/>
      </w:pPr>
    </w:p>
    <w:p w:rsidR="00C517EF" w:rsidRDefault="00C517EF" w:rsidP="00C517EF">
      <w:pPr>
        <w:pStyle w:val="Bezproreda"/>
        <w:jc w:val="both"/>
      </w:pPr>
    </w:p>
    <w:p w:rsidR="00C517EF" w:rsidRDefault="00C517EF" w:rsidP="00C517EF">
      <w:pPr>
        <w:pStyle w:val="Bezproreda"/>
        <w:jc w:val="both"/>
      </w:pPr>
    </w:p>
    <w:p w:rsidR="00C517EF" w:rsidRDefault="00C517EF" w:rsidP="00C517EF">
      <w:pPr>
        <w:pStyle w:val="Bezproreda"/>
        <w:jc w:val="both"/>
      </w:pPr>
    </w:p>
    <w:p w:rsidR="00C517EF" w:rsidRDefault="00C517EF" w:rsidP="00C517EF">
      <w:pPr>
        <w:pStyle w:val="Bezproreda"/>
        <w:jc w:val="both"/>
      </w:pPr>
    </w:p>
    <w:p w:rsidR="00C517EF" w:rsidRDefault="00C517EF" w:rsidP="00C517EF">
      <w:pPr>
        <w:pStyle w:val="Bezproreda"/>
        <w:jc w:val="both"/>
      </w:pPr>
    </w:p>
    <w:p w:rsidR="00F72EBC" w:rsidRDefault="00F72EBC">
      <w:bookmarkStart w:id="0" w:name="_GoBack"/>
      <w:bookmarkEnd w:id="0"/>
    </w:p>
    <w:sectPr w:rsidR="00F72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EBD"/>
    <w:rsid w:val="00BB7EBD"/>
    <w:rsid w:val="00C517EF"/>
    <w:rsid w:val="00F7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7E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517E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1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17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7E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517E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1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17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2016-03-01T11:35:00Z</dcterms:created>
  <dcterms:modified xsi:type="dcterms:W3CDTF">2016-03-01T11:36:00Z</dcterms:modified>
</cp:coreProperties>
</file>