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                </w:t>
      </w:r>
      <w:r w:rsidRPr="007F1F58">
        <w:rPr>
          <w:rFonts w:ascii="Arial" w:hAnsi="Arial" w:cs="Arial"/>
          <w:b/>
          <w:bCs/>
          <w:noProof/>
        </w:rPr>
        <w:drawing>
          <wp:inline distT="0" distB="0" distL="0" distR="0">
            <wp:extent cx="685800" cy="831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   REPUBLIKA HRVATSKA</w:t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>BRODSKO-POSAVSKA ŽUPANIJA</w:t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OPĆINA </w:t>
      </w:r>
      <w:r w:rsidR="004B2103">
        <w:rPr>
          <w:rFonts w:ascii="Arial" w:hAnsi="Arial" w:cs="Arial"/>
          <w:b/>
          <w:bCs/>
        </w:rPr>
        <w:t>GORNJI BOGIĆEVCI</w:t>
      </w:r>
    </w:p>
    <w:p w:rsidR="000F1CB7" w:rsidRPr="007F1F58" w:rsidRDefault="000F1CB7" w:rsidP="00B53E5A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 </w:t>
      </w:r>
      <w:r w:rsidR="000657CB">
        <w:rPr>
          <w:rFonts w:ascii="Arial" w:hAnsi="Arial" w:cs="Arial"/>
          <w:b/>
          <w:bCs/>
        </w:rPr>
        <w:t xml:space="preserve"> </w:t>
      </w:r>
      <w:r w:rsidRPr="007F1F58">
        <w:rPr>
          <w:rFonts w:ascii="Arial" w:hAnsi="Arial" w:cs="Arial"/>
          <w:b/>
          <w:bCs/>
        </w:rPr>
        <w:t>Jedinstveni upravni odjel</w:t>
      </w:r>
    </w:p>
    <w:p w:rsidR="000657CB" w:rsidRDefault="000F1CB7" w:rsidP="00B53E5A">
      <w:pPr>
        <w:spacing w:after="0" w:line="240" w:lineRule="auto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Povjerenstvo za </w:t>
      </w:r>
      <w:r w:rsidR="000657CB">
        <w:rPr>
          <w:rFonts w:ascii="Arial" w:hAnsi="Arial" w:cs="Arial"/>
        </w:rPr>
        <w:t xml:space="preserve">provedbu postupka </w:t>
      </w:r>
    </w:p>
    <w:p w:rsidR="000F1CB7" w:rsidRPr="007F1F58" w:rsidRDefault="000F1CB7" w:rsidP="00B53E5A">
      <w:pPr>
        <w:spacing w:after="0" w:line="240" w:lineRule="auto"/>
        <w:rPr>
          <w:rFonts w:ascii="Arial" w:hAnsi="Arial" w:cs="Arial"/>
        </w:rPr>
      </w:pPr>
      <w:r w:rsidRPr="007F1F58">
        <w:rPr>
          <w:rFonts w:ascii="Arial" w:hAnsi="Arial" w:cs="Arial"/>
        </w:rPr>
        <w:t>prijm</w:t>
      </w:r>
      <w:r w:rsidR="000657C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 xml:space="preserve"> u službu</w:t>
      </w:r>
      <w:r w:rsidR="000657CB">
        <w:rPr>
          <w:rFonts w:ascii="Arial" w:hAnsi="Arial" w:cs="Arial"/>
        </w:rPr>
        <w:t xml:space="preserve"> </w:t>
      </w:r>
      <w:r w:rsidR="00FA5D8B">
        <w:rPr>
          <w:rFonts w:ascii="Arial" w:hAnsi="Arial" w:cs="Arial"/>
        </w:rPr>
        <w:t>namještenika (spremačice)</w:t>
      </w:r>
    </w:p>
    <w:p w:rsidR="00603318" w:rsidRPr="007F1F58" w:rsidRDefault="00603318" w:rsidP="00B53E5A">
      <w:pPr>
        <w:spacing w:after="0" w:line="240" w:lineRule="auto"/>
        <w:rPr>
          <w:rFonts w:ascii="Arial" w:hAnsi="Arial" w:cs="Arial"/>
        </w:rPr>
      </w:pPr>
    </w:p>
    <w:p w:rsidR="005F303C" w:rsidRPr="007F1F58" w:rsidRDefault="005F303C" w:rsidP="00B53E5A">
      <w:pPr>
        <w:pStyle w:val="tekst"/>
        <w:spacing w:before="0" w:beforeAutospacing="0" w:after="0" w:afterAutospacing="0"/>
        <w:jc w:val="both"/>
        <w:rPr>
          <w:rFonts w:ascii="Arial" w:hAnsi="Arial" w:cs="Arial"/>
          <w:caps/>
          <w:color w:val="000000"/>
          <w:sz w:val="22"/>
          <w:szCs w:val="22"/>
        </w:rPr>
      </w:pPr>
      <w:r w:rsidRPr="007F1F58">
        <w:rPr>
          <w:rFonts w:ascii="Arial" w:hAnsi="Arial" w:cs="Arial"/>
          <w:caps/>
          <w:color w:val="000000"/>
          <w:sz w:val="22"/>
          <w:szCs w:val="22"/>
        </w:rPr>
        <w:t>Klasa: 112-0</w:t>
      </w:r>
      <w:r w:rsidR="001D30F0">
        <w:rPr>
          <w:rFonts w:ascii="Arial" w:hAnsi="Arial" w:cs="Arial"/>
          <w:caps/>
          <w:color w:val="000000"/>
          <w:sz w:val="22"/>
          <w:szCs w:val="22"/>
        </w:rPr>
        <w:t>3</w:t>
      </w:r>
      <w:r w:rsidRPr="007F1F58">
        <w:rPr>
          <w:rFonts w:ascii="Arial" w:hAnsi="Arial" w:cs="Arial"/>
          <w:caps/>
          <w:color w:val="000000"/>
          <w:sz w:val="22"/>
          <w:szCs w:val="22"/>
        </w:rPr>
        <w:t>/</w:t>
      </w:r>
      <w:r w:rsidR="007F1F58">
        <w:rPr>
          <w:rFonts w:ascii="Arial" w:hAnsi="Arial" w:cs="Arial"/>
          <w:caps/>
          <w:color w:val="000000"/>
          <w:sz w:val="22"/>
          <w:szCs w:val="22"/>
        </w:rPr>
        <w:t>2</w:t>
      </w:r>
      <w:r w:rsidR="00B76F9A">
        <w:rPr>
          <w:rFonts w:ascii="Arial" w:hAnsi="Arial" w:cs="Arial"/>
          <w:caps/>
          <w:color w:val="000000"/>
          <w:sz w:val="22"/>
          <w:szCs w:val="22"/>
        </w:rPr>
        <w:t>6</w:t>
      </w:r>
      <w:r w:rsidRPr="007F1F58">
        <w:rPr>
          <w:rFonts w:ascii="Arial" w:hAnsi="Arial" w:cs="Arial"/>
          <w:caps/>
          <w:color w:val="000000"/>
          <w:sz w:val="22"/>
          <w:szCs w:val="22"/>
        </w:rPr>
        <w:t>-01/01</w:t>
      </w:r>
    </w:p>
    <w:p w:rsidR="005F303C" w:rsidRPr="007F1F58" w:rsidRDefault="005F303C" w:rsidP="00B53E5A">
      <w:pPr>
        <w:pStyle w:val="tekst"/>
        <w:spacing w:before="0" w:beforeAutospacing="0" w:after="0" w:afterAutospacing="0"/>
        <w:jc w:val="both"/>
        <w:rPr>
          <w:rFonts w:ascii="Arial" w:hAnsi="Arial" w:cs="Arial"/>
          <w:caps/>
          <w:color w:val="000000"/>
          <w:sz w:val="22"/>
          <w:szCs w:val="22"/>
        </w:rPr>
      </w:pPr>
      <w:r w:rsidRPr="007F1F58">
        <w:rPr>
          <w:rFonts w:ascii="Arial" w:hAnsi="Arial" w:cs="Arial"/>
          <w:caps/>
          <w:color w:val="000000"/>
          <w:sz w:val="22"/>
          <w:szCs w:val="22"/>
        </w:rPr>
        <w:t>Urbroj: 2178</w:t>
      </w:r>
      <w:r w:rsidR="001D30F0">
        <w:rPr>
          <w:rFonts w:ascii="Arial" w:hAnsi="Arial" w:cs="Arial"/>
          <w:caps/>
          <w:color w:val="000000"/>
          <w:sz w:val="22"/>
          <w:szCs w:val="22"/>
        </w:rPr>
        <w:t>-</w:t>
      </w:r>
      <w:r w:rsidR="004B2103">
        <w:rPr>
          <w:rFonts w:ascii="Arial" w:hAnsi="Arial" w:cs="Arial"/>
          <w:caps/>
          <w:color w:val="000000"/>
          <w:sz w:val="22"/>
          <w:szCs w:val="22"/>
        </w:rPr>
        <w:t>22-04</w:t>
      </w:r>
      <w:r w:rsidRPr="007F1F58">
        <w:rPr>
          <w:rFonts w:ascii="Arial" w:hAnsi="Arial" w:cs="Arial"/>
          <w:caps/>
          <w:color w:val="000000"/>
          <w:sz w:val="22"/>
          <w:szCs w:val="22"/>
        </w:rPr>
        <w:t>-</w:t>
      </w:r>
      <w:r w:rsidR="007F1F58">
        <w:rPr>
          <w:rFonts w:ascii="Arial" w:hAnsi="Arial" w:cs="Arial"/>
          <w:caps/>
          <w:color w:val="000000"/>
          <w:sz w:val="22"/>
          <w:szCs w:val="22"/>
        </w:rPr>
        <w:t>2</w:t>
      </w:r>
      <w:r w:rsidR="002D37B7">
        <w:rPr>
          <w:rFonts w:ascii="Arial" w:hAnsi="Arial" w:cs="Arial"/>
          <w:caps/>
          <w:color w:val="000000"/>
          <w:sz w:val="22"/>
          <w:szCs w:val="22"/>
        </w:rPr>
        <w:t>6</w:t>
      </w:r>
      <w:r w:rsidRPr="007F1F58">
        <w:rPr>
          <w:rFonts w:ascii="Arial" w:hAnsi="Arial" w:cs="Arial"/>
          <w:caps/>
          <w:color w:val="000000"/>
          <w:sz w:val="22"/>
          <w:szCs w:val="22"/>
        </w:rPr>
        <w:t>-</w:t>
      </w:r>
      <w:r w:rsidR="004B2103">
        <w:rPr>
          <w:rFonts w:ascii="Arial" w:hAnsi="Arial" w:cs="Arial"/>
          <w:caps/>
          <w:color w:val="000000"/>
          <w:sz w:val="22"/>
          <w:szCs w:val="22"/>
        </w:rPr>
        <w:t>2</w:t>
      </w:r>
    </w:p>
    <w:p w:rsidR="000F1CB7" w:rsidRPr="007F1F58" w:rsidRDefault="004B2103" w:rsidP="00B53E5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Gornji </w:t>
      </w:r>
      <w:proofErr w:type="spellStart"/>
      <w:r>
        <w:rPr>
          <w:rFonts w:ascii="Arial" w:hAnsi="Arial" w:cs="Arial"/>
        </w:rPr>
        <w:t>Bogićevci</w:t>
      </w:r>
      <w:proofErr w:type="spellEnd"/>
      <w:r w:rsidR="000F1CB7" w:rsidRPr="007F1F5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17</w:t>
      </w:r>
      <w:r w:rsidR="001D30F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kolovoza</w:t>
      </w:r>
      <w:r w:rsidR="001D30F0">
        <w:rPr>
          <w:rFonts w:ascii="Arial" w:hAnsi="Arial" w:cs="Arial"/>
        </w:rPr>
        <w:t xml:space="preserve"> 202</w:t>
      </w:r>
      <w:r w:rsidR="002D37B7">
        <w:rPr>
          <w:rFonts w:ascii="Arial" w:hAnsi="Arial" w:cs="Arial"/>
        </w:rPr>
        <w:t>6</w:t>
      </w:r>
      <w:r w:rsidR="00B53E5A">
        <w:rPr>
          <w:rFonts w:ascii="Arial" w:hAnsi="Arial" w:cs="Arial"/>
        </w:rPr>
        <w:t xml:space="preserve">. </w:t>
      </w:r>
      <w:r w:rsidR="000F1CB7" w:rsidRPr="007F1F58">
        <w:rPr>
          <w:rFonts w:ascii="Arial" w:hAnsi="Arial" w:cs="Arial"/>
        </w:rPr>
        <w:t>god.</w:t>
      </w:r>
    </w:p>
    <w:p w:rsidR="000F1CB7" w:rsidRPr="007F1F58" w:rsidRDefault="000F1CB7" w:rsidP="00B53E5A">
      <w:pPr>
        <w:spacing w:after="0" w:line="240" w:lineRule="auto"/>
        <w:rPr>
          <w:rFonts w:ascii="Arial" w:hAnsi="Arial" w:cs="Arial"/>
        </w:rPr>
      </w:pPr>
    </w:p>
    <w:p w:rsidR="000F1CB7" w:rsidRPr="007F1F58" w:rsidRDefault="000F1CB7" w:rsidP="00B53E5A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Na temelju članka 20. stavka 4. alineje 3. </w:t>
      </w:r>
      <w:r w:rsidR="000657CB">
        <w:rPr>
          <w:rFonts w:ascii="Arial" w:hAnsi="Arial" w:cs="Arial"/>
        </w:rPr>
        <w:t xml:space="preserve">i članka 116. </w:t>
      </w:r>
      <w:r w:rsidRPr="007F1F58">
        <w:rPr>
          <w:rFonts w:ascii="Arial" w:hAnsi="Arial" w:cs="Arial"/>
        </w:rPr>
        <w:t>Zakona o službenicima i namještenicima u lokalnoj i područnoj (regionalnoj) samoupravi (</w:t>
      </w:r>
      <w:r w:rsidR="00272212">
        <w:rPr>
          <w:rFonts w:ascii="Arial" w:hAnsi="Arial" w:cs="Arial"/>
        </w:rPr>
        <w:t>„Narodne novine“</w:t>
      </w:r>
      <w:r w:rsidRPr="007F1F58">
        <w:rPr>
          <w:rFonts w:ascii="Arial" w:hAnsi="Arial" w:cs="Arial"/>
        </w:rPr>
        <w:t xml:space="preserve"> br</w:t>
      </w:r>
      <w:r w:rsidR="00BB5740">
        <w:rPr>
          <w:rFonts w:ascii="Arial" w:hAnsi="Arial" w:cs="Arial"/>
        </w:rPr>
        <w:t>.</w:t>
      </w:r>
      <w:r w:rsidRPr="007F1F58">
        <w:rPr>
          <w:rFonts w:ascii="Arial" w:hAnsi="Arial" w:cs="Arial"/>
        </w:rPr>
        <w:t xml:space="preserve"> 86/08</w:t>
      </w:r>
      <w:r w:rsidR="00272212">
        <w:rPr>
          <w:rFonts w:ascii="Arial" w:hAnsi="Arial" w:cs="Arial"/>
        </w:rPr>
        <w:t xml:space="preserve">, </w:t>
      </w:r>
      <w:r w:rsidRPr="007F1F58">
        <w:rPr>
          <w:rFonts w:ascii="Arial" w:hAnsi="Arial" w:cs="Arial"/>
        </w:rPr>
        <w:t>61/11</w:t>
      </w:r>
      <w:r w:rsidR="00272212">
        <w:rPr>
          <w:rFonts w:ascii="Arial" w:hAnsi="Arial" w:cs="Arial"/>
        </w:rPr>
        <w:t>, 04/18</w:t>
      </w:r>
      <w:r w:rsidR="002D37B7">
        <w:rPr>
          <w:rFonts w:ascii="Arial" w:hAnsi="Arial" w:cs="Arial"/>
        </w:rPr>
        <w:t xml:space="preserve">, </w:t>
      </w:r>
      <w:r w:rsidR="00272212">
        <w:rPr>
          <w:rFonts w:ascii="Arial" w:hAnsi="Arial" w:cs="Arial"/>
        </w:rPr>
        <w:t>112/19</w:t>
      </w:r>
      <w:r w:rsidR="002D37B7">
        <w:rPr>
          <w:rFonts w:ascii="Arial" w:hAnsi="Arial" w:cs="Arial"/>
        </w:rPr>
        <w:t xml:space="preserve"> i 17/25</w:t>
      </w:r>
      <w:r w:rsidRPr="007F1F58">
        <w:rPr>
          <w:rFonts w:ascii="Arial" w:hAnsi="Arial" w:cs="Arial"/>
        </w:rPr>
        <w:t>)</w:t>
      </w:r>
      <w:r w:rsidR="000657CB">
        <w:rPr>
          <w:rFonts w:ascii="Arial" w:hAnsi="Arial" w:cs="Arial"/>
        </w:rPr>
        <w:t>,</w:t>
      </w:r>
      <w:r w:rsidRPr="007F1F58">
        <w:rPr>
          <w:rFonts w:ascii="Arial" w:hAnsi="Arial" w:cs="Arial"/>
        </w:rPr>
        <w:t xml:space="preserve"> Povjerenstvo za provedbu </w:t>
      </w:r>
      <w:r w:rsidR="00272212">
        <w:rPr>
          <w:rFonts w:ascii="Arial" w:hAnsi="Arial" w:cs="Arial"/>
        </w:rPr>
        <w:t>postupka p</w:t>
      </w:r>
      <w:r w:rsidRPr="007F1F58">
        <w:rPr>
          <w:rFonts w:ascii="Arial" w:hAnsi="Arial" w:cs="Arial"/>
        </w:rPr>
        <w:t>rij</w:t>
      </w:r>
      <w:r w:rsidR="00272212">
        <w:rPr>
          <w:rFonts w:ascii="Arial" w:hAnsi="Arial" w:cs="Arial"/>
        </w:rPr>
        <w:t>ma</w:t>
      </w:r>
      <w:r w:rsidRPr="007F1F58">
        <w:rPr>
          <w:rFonts w:ascii="Arial" w:hAnsi="Arial" w:cs="Arial"/>
        </w:rPr>
        <w:t xml:space="preserve"> u službu</w:t>
      </w:r>
      <w:r w:rsidR="004B2103">
        <w:rPr>
          <w:rFonts w:ascii="Arial" w:hAnsi="Arial" w:cs="Arial"/>
        </w:rPr>
        <w:t xml:space="preserve"> na određeno vrijeme</w:t>
      </w:r>
      <w:r w:rsidRPr="007F1F58">
        <w:rPr>
          <w:rFonts w:ascii="Arial" w:hAnsi="Arial" w:cs="Arial"/>
        </w:rPr>
        <w:t xml:space="preserve"> </w:t>
      </w:r>
      <w:r w:rsidR="00272212">
        <w:rPr>
          <w:rFonts w:ascii="Arial" w:hAnsi="Arial" w:cs="Arial"/>
        </w:rPr>
        <w:t>radnika</w:t>
      </w:r>
      <w:r w:rsidRPr="007F1F58">
        <w:rPr>
          <w:rFonts w:ascii="Arial" w:hAnsi="Arial" w:cs="Arial"/>
        </w:rPr>
        <w:t xml:space="preserve"> u Jedinstveni upravni odjel </w:t>
      </w:r>
      <w:r w:rsidR="00BB5740">
        <w:rPr>
          <w:rFonts w:ascii="Arial" w:hAnsi="Arial" w:cs="Arial"/>
        </w:rPr>
        <w:t>O</w:t>
      </w:r>
      <w:r w:rsidRPr="007F1F58">
        <w:rPr>
          <w:rFonts w:ascii="Arial" w:hAnsi="Arial" w:cs="Arial"/>
        </w:rPr>
        <w:t xml:space="preserve">pćine </w:t>
      </w:r>
      <w:r w:rsidR="004B2103">
        <w:rPr>
          <w:rFonts w:ascii="Arial" w:hAnsi="Arial" w:cs="Arial"/>
        </w:rPr>
        <w:t xml:space="preserve">Gornji </w:t>
      </w:r>
      <w:proofErr w:type="spellStart"/>
      <w:r w:rsidR="004B2103">
        <w:rPr>
          <w:rFonts w:ascii="Arial" w:hAnsi="Arial" w:cs="Arial"/>
        </w:rPr>
        <w:t>Bogićevci</w:t>
      </w:r>
      <w:proofErr w:type="spellEnd"/>
      <w:r w:rsidRPr="007F1F58">
        <w:rPr>
          <w:rFonts w:ascii="Arial" w:hAnsi="Arial" w:cs="Arial"/>
        </w:rPr>
        <w:t xml:space="preserve">, objavljuje </w:t>
      </w:r>
    </w:p>
    <w:p w:rsidR="00B53E5A" w:rsidRDefault="00B53E5A" w:rsidP="005F303C">
      <w:pPr>
        <w:spacing w:after="0" w:line="240" w:lineRule="auto"/>
        <w:jc w:val="center"/>
        <w:rPr>
          <w:rFonts w:ascii="Arial" w:hAnsi="Arial" w:cs="Arial"/>
        </w:rPr>
      </w:pPr>
    </w:p>
    <w:p w:rsidR="000F1CB7" w:rsidRPr="007F1F58" w:rsidRDefault="000F1CB7" w:rsidP="005F303C">
      <w:pPr>
        <w:spacing w:after="0" w:line="240" w:lineRule="auto"/>
        <w:jc w:val="center"/>
        <w:rPr>
          <w:rFonts w:ascii="Arial" w:hAnsi="Arial" w:cs="Arial"/>
        </w:rPr>
      </w:pPr>
      <w:r w:rsidRPr="007F1F58">
        <w:rPr>
          <w:rFonts w:ascii="Arial" w:hAnsi="Arial" w:cs="Arial"/>
        </w:rPr>
        <w:t>O B A V I J E S T</w:t>
      </w:r>
    </w:p>
    <w:p w:rsidR="00BB5740" w:rsidRDefault="000F1CB7" w:rsidP="005F303C">
      <w:pPr>
        <w:spacing w:after="0" w:line="240" w:lineRule="auto"/>
        <w:jc w:val="center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o testiranju kandidata prijavljenih na </w:t>
      </w:r>
      <w:r w:rsidR="00272212">
        <w:rPr>
          <w:rFonts w:ascii="Arial" w:hAnsi="Arial" w:cs="Arial"/>
        </w:rPr>
        <w:t>oglas</w:t>
      </w:r>
      <w:r w:rsidRPr="007F1F58">
        <w:rPr>
          <w:rFonts w:ascii="Arial" w:hAnsi="Arial" w:cs="Arial"/>
        </w:rPr>
        <w:t xml:space="preserve"> za prijam </w:t>
      </w:r>
      <w:r w:rsidR="00272212">
        <w:rPr>
          <w:rFonts w:ascii="Arial" w:hAnsi="Arial" w:cs="Arial"/>
        </w:rPr>
        <w:t>namještenika</w:t>
      </w:r>
      <w:r w:rsidR="00FA5D8B">
        <w:rPr>
          <w:rFonts w:ascii="Arial" w:hAnsi="Arial" w:cs="Arial"/>
        </w:rPr>
        <w:t xml:space="preserve"> - spremačice</w:t>
      </w:r>
      <w:r w:rsidR="00272212">
        <w:rPr>
          <w:rFonts w:ascii="Arial" w:hAnsi="Arial" w:cs="Arial"/>
        </w:rPr>
        <w:t xml:space="preserve"> </w:t>
      </w:r>
    </w:p>
    <w:p w:rsidR="000F1CB7" w:rsidRPr="007F1F58" w:rsidRDefault="00272212" w:rsidP="005F303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 Jedinstveni upravni odjel Općine </w:t>
      </w:r>
      <w:r w:rsidR="004B2103">
        <w:rPr>
          <w:rFonts w:ascii="Arial" w:hAnsi="Arial" w:cs="Arial"/>
        </w:rPr>
        <w:t xml:space="preserve">Gornji </w:t>
      </w:r>
      <w:proofErr w:type="spellStart"/>
      <w:r w:rsidR="004B2103">
        <w:rPr>
          <w:rFonts w:ascii="Arial" w:hAnsi="Arial" w:cs="Arial"/>
        </w:rPr>
        <w:t>Bogićevci</w:t>
      </w:r>
      <w:proofErr w:type="spellEnd"/>
    </w:p>
    <w:p w:rsidR="0085527B" w:rsidRDefault="0085527B" w:rsidP="00272212">
      <w:pPr>
        <w:spacing w:after="0" w:line="240" w:lineRule="auto"/>
        <w:rPr>
          <w:rFonts w:ascii="Arial" w:hAnsi="Arial" w:cs="Arial"/>
        </w:rPr>
      </w:pPr>
    </w:p>
    <w:p w:rsidR="004045B7" w:rsidRPr="007F1F58" w:rsidRDefault="000F1CB7" w:rsidP="00B53E5A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>Testiranje kandidata prijavljenih na</w:t>
      </w:r>
      <w:r w:rsidR="00272212" w:rsidRPr="00272212">
        <w:rPr>
          <w:rFonts w:ascii="Arial" w:hAnsi="Arial" w:cs="Arial"/>
        </w:rPr>
        <w:t xml:space="preserve"> </w:t>
      </w:r>
      <w:r w:rsidR="00272212">
        <w:rPr>
          <w:rFonts w:ascii="Arial" w:hAnsi="Arial" w:cs="Arial"/>
        </w:rPr>
        <w:t>oglas</w:t>
      </w:r>
      <w:r w:rsidR="00272212" w:rsidRPr="007F1F58">
        <w:rPr>
          <w:rFonts w:ascii="Arial" w:hAnsi="Arial" w:cs="Arial"/>
        </w:rPr>
        <w:t xml:space="preserve"> za prijam </w:t>
      </w:r>
      <w:r w:rsidR="00272212">
        <w:rPr>
          <w:rFonts w:ascii="Arial" w:hAnsi="Arial" w:cs="Arial"/>
        </w:rPr>
        <w:t xml:space="preserve">namještenika u Jedinstveni upravni odjel Općine </w:t>
      </w:r>
      <w:r w:rsidR="00FA5D8B">
        <w:rPr>
          <w:rFonts w:ascii="Arial" w:hAnsi="Arial" w:cs="Arial"/>
        </w:rPr>
        <w:t xml:space="preserve">Gornji </w:t>
      </w:r>
      <w:proofErr w:type="spellStart"/>
      <w:r w:rsidR="00FA5D8B">
        <w:rPr>
          <w:rFonts w:ascii="Arial" w:hAnsi="Arial" w:cs="Arial"/>
        </w:rPr>
        <w:t>Bogićevci</w:t>
      </w:r>
      <w:proofErr w:type="spellEnd"/>
      <w:r w:rsidR="00272212">
        <w:rPr>
          <w:rFonts w:ascii="Arial" w:hAnsi="Arial" w:cs="Arial"/>
        </w:rPr>
        <w:t xml:space="preserve"> </w:t>
      </w:r>
      <w:r w:rsidR="00603318" w:rsidRPr="007F1F58">
        <w:rPr>
          <w:rFonts w:ascii="Arial" w:hAnsi="Arial" w:cs="Arial"/>
        </w:rPr>
        <w:t xml:space="preserve">objavljen </w:t>
      </w:r>
      <w:r w:rsidR="00272212">
        <w:rPr>
          <w:rFonts w:ascii="Arial" w:hAnsi="Arial" w:cs="Arial"/>
        </w:rPr>
        <w:t xml:space="preserve">dana </w:t>
      </w:r>
      <w:r w:rsidR="00FA5D8B">
        <w:rPr>
          <w:rFonts w:ascii="Arial" w:hAnsi="Arial" w:cs="Arial"/>
        </w:rPr>
        <w:t>3.</w:t>
      </w:r>
      <w:r w:rsidR="00B53E5A">
        <w:rPr>
          <w:rFonts w:ascii="Arial" w:hAnsi="Arial" w:cs="Arial"/>
        </w:rPr>
        <w:t xml:space="preserve"> </w:t>
      </w:r>
      <w:r w:rsidR="00FA5D8B">
        <w:rPr>
          <w:rFonts w:ascii="Arial" w:hAnsi="Arial" w:cs="Arial"/>
        </w:rPr>
        <w:t>kolovoza</w:t>
      </w:r>
      <w:r w:rsidR="00B53E5A">
        <w:rPr>
          <w:rFonts w:ascii="Arial" w:hAnsi="Arial" w:cs="Arial"/>
        </w:rPr>
        <w:t xml:space="preserve"> 202</w:t>
      </w:r>
      <w:r w:rsidR="002D37B7">
        <w:rPr>
          <w:rFonts w:ascii="Arial" w:hAnsi="Arial" w:cs="Arial"/>
        </w:rPr>
        <w:t>6</w:t>
      </w:r>
      <w:r w:rsidR="000657CB">
        <w:rPr>
          <w:rFonts w:ascii="Arial" w:hAnsi="Arial" w:cs="Arial"/>
        </w:rPr>
        <w:t xml:space="preserve">. godine </w:t>
      </w:r>
      <w:r w:rsidR="00B53E5A">
        <w:rPr>
          <w:rFonts w:ascii="Arial" w:hAnsi="Arial" w:cs="Arial"/>
        </w:rPr>
        <w:t xml:space="preserve">na portalu „Burza rada“ </w:t>
      </w:r>
      <w:r w:rsidR="000657CB">
        <w:rPr>
          <w:rFonts w:ascii="Arial" w:hAnsi="Arial" w:cs="Arial"/>
        </w:rPr>
        <w:t xml:space="preserve">Hrvatskog zavoda za zapošljavanje i </w:t>
      </w:r>
      <w:r w:rsidR="00B53E5A">
        <w:rPr>
          <w:rFonts w:ascii="Arial" w:hAnsi="Arial" w:cs="Arial"/>
        </w:rPr>
        <w:t xml:space="preserve">mrežnim stranicama Općine </w:t>
      </w:r>
      <w:r w:rsidR="00FA5D8B">
        <w:rPr>
          <w:rFonts w:ascii="Arial" w:hAnsi="Arial" w:cs="Arial"/>
        </w:rPr>
        <w:t xml:space="preserve">Gornji </w:t>
      </w:r>
      <w:proofErr w:type="spellStart"/>
      <w:r w:rsidR="00FA5D8B">
        <w:rPr>
          <w:rFonts w:ascii="Arial" w:hAnsi="Arial" w:cs="Arial"/>
        </w:rPr>
        <w:t>Bogićevci</w:t>
      </w:r>
      <w:proofErr w:type="spellEnd"/>
      <w:r w:rsidR="00FA5D8B">
        <w:rPr>
          <w:rFonts w:ascii="Arial" w:hAnsi="Arial" w:cs="Arial"/>
        </w:rPr>
        <w:t xml:space="preserve"> </w:t>
      </w:r>
      <w:hyperlink r:id="rId6" w:history="1">
        <w:r w:rsidR="00FA5D8B" w:rsidRPr="00FC2B4B">
          <w:rPr>
            <w:rStyle w:val="Hiperveza"/>
            <w:rFonts w:ascii="Arial" w:hAnsi="Arial" w:cs="Arial"/>
          </w:rPr>
          <w:t>www.opcinagornjibogicevci.com</w:t>
        </w:r>
      </w:hyperlink>
      <w:r w:rsidR="00603318" w:rsidRPr="007F1F58">
        <w:rPr>
          <w:rFonts w:ascii="Arial" w:hAnsi="Arial" w:cs="Arial"/>
        </w:rPr>
        <w:t xml:space="preserve">, </w:t>
      </w:r>
      <w:r w:rsidR="000F1C8A" w:rsidRPr="007F1F58">
        <w:rPr>
          <w:rFonts w:ascii="Arial" w:hAnsi="Arial" w:cs="Arial"/>
        </w:rPr>
        <w:t xml:space="preserve">koji </w:t>
      </w:r>
      <w:r w:rsidR="00B76F9A">
        <w:rPr>
          <w:rFonts w:ascii="Arial" w:hAnsi="Arial" w:cs="Arial"/>
        </w:rPr>
        <w:t xml:space="preserve">su podnijeli </w:t>
      </w:r>
      <w:r w:rsidR="00B76F9A" w:rsidRPr="00B76F9A">
        <w:rPr>
          <w:rFonts w:ascii="Arial" w:hAnsi="Arial" w:cs="Arial"/>
        </w:rPr>
        <w:t>pravodobnu i potpunu prijavu</w:t>
      </w:r>
      <w:r w:rsidR="00B76F9A">
        <w:rPr>
          <w:rFonts w:ascii="Arial" w:hAnsi="Arial" w:cs="Arial"/>
        </w:rPr>
        <w:t xml:space="preserve"> te</w:t>
      </w:r>
      <w:r w:rsidR="00B76F9A" w:rsidRPr="00B76F9A">
        <w:rPr>
          <w:rFonts w:ascii="Arial" w:hAnsi="Arial" w:cs="Arial"/>
        </w:rPr>
        <w:t xml:space="preserve"> </w:t>
      </w:r>
      <w:r w:rsidR="000F1C8A" w:rsidRPr="007F1F58">
        <w:rPr>
          <w:rFonts w:ascii="Arial" w:hAnsi="Arial" w:cs="Arial"/>
        </w:rPr>
        <w:t xml:space="preserve">ispunjavaju formalne uvjete iz </w:t>
      </w:r>
      <w:r w:rsidR="000657CB">
        <w:rPr>
          <w:rFonts w:ascii="Arial" w:hAnsi="Arial" w:cs="Arial"/>
        </w:rPr>
        <w:t>oglasa</w:t>
      </w:r>
      <w:r w:rsidR="000F1C8A" w:rsidRPr="007F1F58">
        <w:rPr>
          <w:rFonts w:ascii="Arial" w:hAnsi="Arial" w:cs="Arial"/>
        </w:rPr>
        <w:t xml:space="preserve">, </w:t>
      </w:r>
      <w:r w:rsidRPr="007F1F58">
        <w:rPr>
          <w:rFonts w:ascii="Arial" w:hAnsi="Arial" w:cs="Arial"/>
        </w:rPr>
        <w:t>održat će s</w:t>
      </w:r>
      <w:r w:rsidR="00FA5D8B">
        <w:rPr>
          <w:rFonts w:ascii="Arial" w:hAnsi="Arial" w:cs="Arial"/>
        </w:rPr>
        <w:t>e</w:t>
      </w:r>
      <w:r w:rsidRPr="007F1F58">
        <w:rPr>
          <w:rFonts w:ascii="Arial" w:hAnsi="Arial" w:cs="Arial"/>
        </w:rPr>
        <w:t xml:space="preserve"> </w:t>
      </w:r>
      <w:r w:rsidR="00FA5D8B">
        <w:rPr>
          <w:rFonts w:ascii="Arial" w:hAnsi="Arial" w:cs="Arial"/>
          <w:b/>
        </w:rPr>
        <w:t>24</w:t>
      </w:r>
      <w:r w:rsidR="0085527B">
        <w:rPr>
          <w:rFonts w:ascii="Arial" w:hAnsi="Arial" w:cs="Arial"/>
          <w:b/>
        </w:rPr>
        <w:t>.</w:t>
      </w:r>
      <w:r w:rsidR="000657CB">
        <w:rPr>
          <w:rFonts w:ascii="Arial" w:hAnsi="Arial" w:cs="Arial"/>
          <w:b/>
        </w:rPr>
        <w:t xml:space="preserve"> </w:t>
      </w:r>
      <w:r w:rsidR="00FA5D8B">
        <w:rPr>
          <w:rFonts w:ascii="Arial" w:hAnsi="Arial" w:cs="Arial"/>
          <w:b/>
        </w:rPr>
        <w:t>kolovoza</w:t>
      </w:r>
      <w:r w:rsidR="000657CB">
        <w:rPr>
          <w:rFonts w:ascii="Arial" w:hAnsi="Arial" w:cs="Arial"/>
          <w:b/>
        </w:rPr>
        <w:t xml:space="preserve"> 202</w:t>
      </w:r>
      <w:r w:rsidR="002D37B7">
        <w:rPr>
          <w:rFonts w:ascii="Arial" w:hAnsi="Arial" w:cs="Arial"/>
          <w:b/>
        </w:rPr>
        <w:t>6</w:t>
      </w:r>
      <w:r w:rsidR="000657CB">
        <w:rPr>
          <w:rFonts w:ascii="Arial" w:hAnsi="Arial" w:cs="Arial"/>
          <w:b/>
        </w:rPr>
        <w:t>. godine (</w:t>
      </w:r>
      <w:r w:rsidR="00FA5D8B">
        <w:rPr>
          <w:rFonts w:ascii="Arial" w:hAnsi="Arial" w:cs="Arial"/>
          <w:b/>
        </w:rPr>
        <w:t>ponedjeljak</w:t>
      </w:r>
      <w:r w:rsidR="000657CB">
        <w:rPr>
          <w:rFonts w:ascii="Arial" w:hAnsi="Arial" w:cs="Arial"/>
          <w:b/>
        </w:rPr>
        <w:t>)</w:t>
      </w:r>
      <w:r w:rsidR="002A690A" w:rsidRPr="007F1F58">
        <w:rPr>
          <w:rFonts w:ascii="Arial" w:hAnsi="Arial" w:cs="Arial"/>
        </w:rPr>
        <w:t>,</w:t>
      </w:r>
      <w:r w:rsidRPr="007F1F58">
        <w:rPr>
          <w:rFonts w:ascii="Arial" w:hAnsi="Arial" w:cs="Arial"/>
        </w:rPr>
        <w:t xml:space="preserve"> s početkom </w:t>
      </w:r>
      <w:r w:rsidRPr="0085527B">
        <w:rPr>
          <w:rFonts w:ascii="Arial" w:hAnsi="Arial" w:cs="Arial"/>
          <w:bCs/>
        </w:rPr>
        <w:t>u</w:t>
      </w:r>
      <w:r w:rsidRPr="007F1F58">
        <w:rPr>
          <w:rFonts w:ascii="Arial" w:hAnsi="Arial" w:cs="Arial"/>
          <w:b/>
        </w:rPr>
        <w:t xml:space="preserve"> </w:t>
      </w:r>
      <w:r w:rsidR="002D37B7">
        <w:rPr>
          <w:rFonts w:ascii="Arial" w:hAnsi="Arial" w:cs="Arial"/>
          <w:b/>
        </w:rPr>
        <w:t>09</w:t>
      </w:r>
      <w:r w:rsidRPr="007F1F58">
        <w:rPr>
          <w:rFonts w:ascii="Arial" w:hAnsi="Arial" w:cs="Arial"/>
          <w:b/>
        </w:rPr>
        <w:t>,00 sati</w:t>
      </w:r>
      <w:r w:rsidRPr="007F1F58">
        <w:rPr>
          <w:rFonts w:ascii="Arial" w:hAnsi="Arial" w:cs="Arial"/>
        </w:rPr>
        <w:t xml:space="preserve"> u </w:t>
      </w:r>
      <w:r w:rsidR="004045B7" w:rsidRPr="007F1F58">
        <w:rPr>
          <w:rFonts w:ascii="Arial" w:hAnsi="Arial" w:cs="Arial"/>
        </w:rPr>
        <w:t>Općinskoj</w:t>
      </w:r>
      <w:r w:rsidRPr="007F1F58">
        <w:rPr>
          <w:rFonts w:ascii="Arial" w:hAnsi="Arial" w:cs="Arial"/>
        </w:rPr>
        <w:t xml:space="preserve"> vijećnici</w:t>
      </w:r>
      <w:r w:rsidR="00FA5D8B">
        <w:rPr>
          <w:rFonts w:ascii="Arial" w:hAnsi="Arial" w:cs="Arial"/>
        </w:rPr>
        <w:t xml:space="preserve"> Općine Gornji </w:t>
      </w:r>
      <w:proofErr w:type="spellStart"/>
      <w:r w:rsidR="00FA5D8B">
        <w:rPr>
          <w:rFonts w:ascii="Arial" w:hAnsi="Arial" w:cs="Arial"/>
        </w:rPr>
        <w:t>Bogićevci</w:t>
      </w:r>
      <w:proofErr w:type="spellEnd"/>
      <w:r w:rsidRPr="007F1F58">
        <w:rPr>
          <w:rFonts w:ascii="Arial" w:hAnsi="Arial" w:cs="Arial"/>
        </w:rPr>
        <w:t xml:space="preserve">, Trg </w:t>
      </w:r>
      <w:r w:rsidR="004045B7" w:rsidRPr="007F1F58">
        <w:rPr>
          <w:rFonts w:ascii="Arial" w:hAnsi="Arial" w:cs="Arial"/>
        </w:rPr>
        <w:t xml:space="preserve">hrvatskih branitelja 1, </w:t>
      </w:r>
      <w:r w:rsidR="00FA5D8B">
        <w:rPr>
          <w:rFonts w:ascii="Arial" w:hAnsi="Arial" w:cs="Arial"/>
        </w:rPr>
        <w:t xml:space="preserve">Gornji </w:t>
      </w:r>
      <w:proofErr w:type="spellStart"/>
      <w:r w:rsidR="00FA5D8B">
        <w:rPr>
          <w:rFonts w:ascii="Arial" w:hAnsi="Arial" w:cs="Arial"/>
        </w:rPr>
        <w:t>Bogićevci</w:t>
      </w:r>
      <w:proofErr w:type="spellEnd"/>
      <w:r w:rsidRPr="007F1F58">
        <w:rPr>
          <w:rFonts w:ascii="Arial" w:hAnsi="Arial" w:cs="Arial"/>
        </w:rPr>
        <w:t xml:space="preserve">.  </w:t>
      </w:r>
    </w:p>
    <w:p w:rsidR="000657CB" w:rsidRDefault="000657CB" w:rsidP="00603318">
      <w:pPr>
        <w:spacing w:after="0" w:line="218" w:lineRule="atLeast"/>
        <w:jc w:val="both"/>
        <w:rPr>
          <w:rFonts w:ascii="Arial" w:hAnsi="Arial" w:cs="Arial"/>
        </w:rPr>
      </w:pPr>
    </w:p>
    <w:p w:rsidR="005F303C" w:rsidRPr="007F1F58" w:rsidRDefault="000F1CB7" w:rsidP="00603318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PRAVILA TESTIRANJA </w:t>
      </w:r>
    </w:p>
    <w:p w:rsidR="0085527B" w:rsidRDefault="000F1CB7" w:rsidP="00603318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>Ako kandidat ne pristupi prethodnoj provjeri smatra se da je povukao prijavu na natječaj.</w:t>
      </w:r>
    </w:p>
    <w:p w:rsidR="00083D3D" w:rsidRPr="007F1F58" w:rsidRDefault="000F1CB7" w:rsidP="00603318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>Po dolasku na prethodnu provjeru od kandidata će se zatražiti predočenje odgovarajuće isprave (osobn</w:t>
      </w:r>
      <w:r w:rsidR="0085527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 xml:space="preserve"> iskaznic</w:t>
      </w:r>
      <w:r w:rsidR="0085527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 xml:space="preserve"> ili putovnic</w:t>
      </w:r>
      <w:r w:rsidR="0085527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>) radi utvrđivanja identiteta. Kandidati koji ne mogu dokazati identitet ne mogu pristupiti prethodnoj provjeri. Nakon utvrđivanja identiteta kandidata, prethodna provjera započinje pisanim testiranjem</w:t>
      </w:r>
      <w:r w:rsidR="0085527B">
        <w:rPr>
          <w:rFonts w:ascii="Arial" w:hAnsi="Arial" w:cs="Arial"/>
        </w:rPr>
        <w:t xml:space="preserve"> iz općeg znanja</w:t>
      </w:r>
      <w:r w:rsidRPr="007F1F58">
        <w:rPr>
          <w:rFonts w:ascii="Arial" w:hAnsi="Arial" w:cs="Arial"/>
        </w:rPr>
        <w:t xml:space="preserve">. </w:t>
      </w:r>
    </w:p>
    <w:p w:rsidR="00083D3D" w:rsidRPr="007F1F58" w:rsidRDefault="000F1CB7" w:rsidP="00864607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Kandidatima će biti </w:t>
      </w:r>
      <w:r w:rsidR="004045B7" w:rsidRPr="007F1F58">
        <w:rPr>
          <w:rFonts w:ascii="Arial" w:hAnsi="Arial" w:cs="Arial"/>
        </w:rPr>
        <w:t xml:space="preserve">zadano 10 </w:t>
      </w:r>
      <w:r w:rsidRPr="007F1F58">
        <w:rPr>
          <w:rFonts w:ascii="Arial" w:hAnsi="Arial" w:cs="Arial"/>
        </w:rPr>
        <w:t>pitanja</w:t>
      </w:r>
      <w:r w:rsidR="0085527B">
        <w:rPr>
          <w:rFonts w:ascii="Arial" w:hAnsi="Arial" w:cs="Arial"/>
        </w:rPr>
        <w:t>.</w:t>
      </w:r>
      <w:r w:rsidR="000657CB">
        <w:rPr>
          <w:rFonts w:ascii="Arial" w:hAnsi="Arial" w:cs="Arial"/>
        </w:rPr>
        <w:t xml:space="preserve"> </w:t>
      </w:r>
      <w:r w:rsidRPr="007F1F58">
        <w:rPr>
          <w:rFonts w:ascii="Arial" w:hAnsi="Arial" w:cs="Arial"/>
        </w:rPr>
        <w:t xml:space="preserve">Svaki točan odgovor </w:t>
      </w:r>
      <w:r w:rsidR="00083D3D" w:rsidRPr="007F1F58">
        <w:rPr>
          <w:rFonts w:ascii="Arial" w:hAnsi="Arial" w:cs="Arial"/>
        </w:rPr>
        <w:t xml:space="preserve">na pitanje za provjeru znanja </w:t>
      </w:r>
      <w:r w:rsidRPr="007F1F58">
        <w:rPr>
          <w:rFonts w:ascii="Arial" w:hAnsi="Arial" w:cs="Arial"/>
        </w:rPr>
        <w:t>nosi 1 bod po pitanju, odnosno sveukupno 10 bodova</w:t>
      </w:r>
      <w:r w:rsidR="00083D3D" w:rsidRPr="007F1F58">
        <w:rPr>
          <w:rFonts w:ascii="Arial" w:hAnsi="Arial" w:cs="Arial"/>
        </w:rPr>
        <w:t xml:space="preserve">. </w:t>
      </w:r>
    </w:p>
    <w:p w:rsidR="00083D3D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Na pisanom testiranju nije dozvoljeno koristiti se literaturom i zabilješkama, napuštati prostoriju, razgovarati s ostalim kandidatima niti na bilo koji drugi način remetiti koncentraciju kandidata, a mobitel je potrebno isključiti. </w:t>
      </w:r>
    </w:p>
    <w:p w:rsidR="00083D3D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Pisano testiranje traje maksimalno </w:t>
      </w:r>
      <w:r w:rsidR="000657CB">
        <w:rPr>
          <w:rFonts w:ascii="Arial" w:hAnsi="Arial" w:cs="Arial"/>
        </w:rPr>
        <w:t>45</w:t>
      </w:r>
      <w:r w:rsidR="00083D3D" w:rsidRPr="007F1F58">
        <w:rPr>
          <w:rFonts w:ascii="Arial" w:hAnsi="Arial" w:cs="Arial"/>
        </w:rPr>
        <w:t xml:space="preserve"> </w:t>
      </w:r>
      <w:r w:rsidRPr="007F1F58">
        <w:rPr>
          <w:rFonts w:ascii="Arial" w:hAnsi="Arial" w:cs="Arial"/>
        </w:rPr>
        <w:t xml:space="preserve">minuta. </w:t>
      </w:r>
    </w:p>
    <w:p w:rsidR="00310357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Intervju se provodi s kandidatima koji su ostvarili najmanje 50 % bodova </w:t>
      </w:r>
      <w:r w:rsidR="000657CB">
        <w:rPr>
          <w:rFonts w:ascii="Arial" w:hAnsi="Arial" w:cs="Arial"/>
        </w:rPr>
        <w:t xml:space="preserve">iz </w:t>
      </w:r>
      <w:r w:rsidRPr="007F1F58">
        <w:rPr>
          <w:rFonts w:ascii="Arial" w:hAnsi="Arial" w:cs="Arial"/>
        </w:rPr>
        <w:t xml:space="preserve">provjere </w:t>
      </w:r>
      <w:r w:rsidR="000657CB">
        <w:rPr>
          <w:rFonts w:ascii="Arial" w:hAnsi="Arial" w:cs="Arial"/>
        </w:rPr>
        <w:t xml:space="preserve">općeg </w:t>
      </w:r>
      <w:r w:rsidRPr="007F1F58">
        <w:rPr>
          <w:rFonts w:ascii="Arial" w:hAnsi="Arial" w:cs="Arial"/>
        </w:rPr>
        <w:t>znanja na provedenom testiranju</w:t>
      </w:r>
      <w:r w:rsidR="000657CB">
        <w:rPr>
          <w:rFonts w:ascii="Arial" w:hAnsi="Arial" w:cs="Arial"/>
        </w:rPr>
        <w:t>.</w:t>
      </w:r>
      <w:r w:rsidRPr="007F1F58">
        <w:rPr>
          <w:rFonts w:ascii="Arial" w:hAnsi="Arial" w:cs="Arial"/>
        </w:rPr>
        <w:t xml:space="preserve"> </w:t>
      </w:r>
    </w:p>
    <w:p w:rsidR="00BB5740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Povjerenstvo za provedbu </w:t>
      </w:r>
      <w:r w:rsidR="000657CB">
        <w:rPr>
          <w:rFonts w:ascii="Arial" w:hAnsi="Arial" w:cs="Arial"/>
        </w:rPr>
        <w:t xml:space="preserve">postupka prijma u službu </w:t>
      </w:r>
      <w:r w:rsidR="00FA5D8B">
        <w:rPr>
          <w:rFonts w:ascii="Arial" w:hAnsi="Arial" w:cs="Arial"/>
        </w:rPr>
        <w:t>namještenika - spremačice</w:t>
      </w:r>
      <w:r w:rsidRPr="007F1F58">
        <w:rPr>
          <w:rFonts w:ascii="Arial" w:hAnsi="Arial" w:cs="Arial"/>
        </w:rPr>
        <w:t xml:space="preserve"> kroz intervju s kandidatima utvrđuje snalažljivost, </w:t>
      </w:r>
      <w:r w:rsidR="00310357" w:rsidRPr="007F1F58">
        <w:rPr>
          <w:rFonts w:ascii="Arial" w:hAnsi="Arial" w:cs="Arial"/>
        </w:rPr>
        <w:t>k</w:t>
      </w:r>
      <w:r w:rsidRPr="007F1F58">
        <w:rPr>
          <w:rFonts w:ascii="Arial" w:hAnsi="Arial" w:cs="Arial"/>
        </w:rPr>
        <w:t xml:space="preserve">omunikativnost i motivaciju za rad u </w:t>
      </w:r>
      <w:r w:rsidR="00310357" w:rsidRPr="007F1F58">
        <w:rPr>
          <w:rFonts w:ascii="Arial" w:hAnsi="Arial" w:cs="Arial"/>
        </w:rPr>
        <w:t xml:space="preserve">Općini </w:t>
      </w:r>
      <w:r w:rsidR="00FA5D8B">
        <w:rPr>
          <w:rFonts w:ascii="Arial" w:hAnsi="Arial" w:cs="Arial"/>
        </w:rPr>
        <w:t xml:space="preserve">Gornji </w:t>
      </w:r>
      <w:proofErr w:type="spellStart"/>
      <w:r w:rsidR="00FA5D8B">
        <w:rPr>
          <w:rFonts w:ascii="Arial" w:hAnsi="Arial" w:cs="Arial"/>
        </w:rPr>
        <w:t>Bogićevci</w:t>
      </w:r>
      <w:proofErr w:type="spellEnd"/>
      <w:r w:rsidR="00FA5D8B">
        <w:rPr>
          <w:rFonts w:ascii="Arial" w:hAnsi="Arial" w:cs="Arial"/>
        </w:rPr>
        <w:t>.</w:t>
      </w:r>
    </w:p>
    <w:p w:rsidR="00310357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Rezultati intervjua boduju se od 1 do 10 bodova. </w:t>
      </w:r>
    </w:p>
    <w:p w:rsidR="00310357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Nakon provedenog postupka, Povjerenstvo za provedbu </w:t>
      </w:r>
      <w:r w:rsidR="000657CB">
        <w:rPr>
          <w:rFonts w:ascii="Arial" w:hAnsi="Arial" w:cs="Arial"/>
        </w:rPr>
        <w:t>postupka prijma</w:t>
      </w:r>
      <w:r w:rsidR="00BB5740">
        <w:rPr>
          <w:rFonts w:ascii="Arial" w:hAnsi="Arial" w:cs="Arial"/>
        </w:rPr>
        <w:t xml:space="preserve"> u službu</w:t>
      </w:r>
      <w:r w:rsidR="000657CB">
        <w:rPr>
          <w:rFonts w:ascii="Arial" w:hAnsi="Arial" w:cs="Arial"/>
        </w:rPr>
        <w:t xml:space="preserve"> </w:t>
      </w:r>
      <w:r w:rsidRPr="007F1F58">
        <w:rPr>
          <w:rFonts w:ascii="Arial" w:hAnsi="Arial" w:cs="Arial"/>
        </w:rPr>
        <w:t>sastavlja Izvješće o provedenom postupku i utvrđuje rang listu kandidata prema ukupnom broju ostvarenih bodova na pisanom testiranju i intervjuu</w:t>
      </w:r>
      <w:r w:rsidR="00310357" w:rsidRPr="007F1F58">
        <w:rPr>
          <w:rFonts w:ascii="Arial" w:hAnsi="Arial" w:cs="Arial"/>
        </w:rPr>
        <w:t xml:space="preserve"> koje dostavlja </w:t>
      </w:r>
      <w:r w:rsidRPr="007F1F58">
        <w:rPr>
          <w:rFonts w:ascii="Arial" w:hAnsi="Arial" w:cs="Arial"/>
        </w:rPr>
        <w:t>pročelni</w:t>
      </w:r>
      <w:r w:rsidR="00D9143C">
        <w:rPr>
          <w:rFonts w:ascii="Arial" w:hAnsi="Arial" w:cs="Arial"/>
        </w:rPr>
        <w:t>ku</w:t>
      </w:r>
      <w:r w:rsidRPr="007F1F58">
        <w:rPr>
          <w:rFonts w:ascii="Arial" w:hAnsi="Arial" w:cs="Arial"/>
        </w:rPr>
        <w:t xml:space="preserve"> </w:t>
      </w:r>
      <w:r w:rsidR="00310357" w:rsidRPr="007F1F58">
        <w:rPr>
          <w:rFonts w:ascii="Arial" w:hAnsi="Arial" w:cs="Arial"/>
        </w:rPr>
        <w:t xml:space="preserve">Jedinstvenog upravnog odjela Općine </w:t>
      </w:r>
      <w:r w:rsidR="00FA5D8B">
        <w:rPr>
          <w:rFonts w:ascii="Arial" w:hAnsi="Arial" w:cs="Arial"/>
        </w:rPr>
        <w:t xml:space="preserve">Gornji </w:t>
      </w:r>
      <w:proofErr w:type="spellStart"/>
      <w:r w:rsidR="00FA5D8B">
        <w:rPr>
          <w:rFonts w:ascii="Arial" w:hAnsi="Arial" w:cs="Arial"/>
        </w:rPr>
        <w:t>Bogićevci</w:t>
      </w:r>
      <w:proofErr w:type="spellEnd"/>
      <w:r w:rsidR="00FA5D8B">
        <w:rPr>
          <w:rFonts w:ascii="Arial" w:hAnsi="Arial" w:cs="Arial"/>
        </w:rPr>
        <w:t>.</w:t>
      </w:r>
    </w:p>
    <w:p w:rsidR="0057303F" w:rsidRPr="007F1F58" w:rsidRDefault="0057303F" w:rsidP="00864607">
      <w:pPr>
        <w:spacing w:after="0" w:line="240" w:lineRule="auto"/>
        <w:jc w:val="both"/>
        <w:rPr>
          <w:rFonts w:ascii="Arial" w:hAnsi="Arial" w:cs="Arial"/>
        </w:rPr>
      </w:pPr>
    </w:p>
    <w:sectPr w:rsidR="0057303F" w:rsidRPr="007F1F58" w:rsidSect="005730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A7C27"/>
    <w:multiLevelType w:val="hybridMultilevel"/>
    <w:tmpl w:val="CC624BB2"/>
    <w:lvl w:ilvl="0" w:tplc="FCE0D876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sz w:val="24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F1CB7"/>
    <w:rsid w:val="00031144"/>
    <w:rsid w:val="000657CB"/>
    <w:rsid w:val="00083D3D"/>
    <w:rsid w:val="000F1C8A"/>
    <w:rsid w:val="000F1CB7"/>
    <w:rsid w:val="001D30F0"/>
    <w:rsid w:val="001E09DA"/>
    <w:rsid w:val="00255829"/>
    <w:rsid w:val="00272212"/>
    <w:rsid w:val="00276799"/>
    <w:rsid w:val="002A690A"/>
    <w:rsid w:val="002D37B7"/>
    <w:rsid w:val="002F5C15"/>
    <w:rsid w:val="00310357"/>
    <w:rsid w:val="003220E8"/>
    <w:rsid w:val="003D5F75"/>
    <w:rsid w:val="003F50F8"/>
    <w:rsid w:val="004045B7"/>
    <w:rsid w:val="004B2103"/>
    <w:rsid w:val="004F7F0B"/>
    <w:rsid w:val="00523DB8"/>
    <w:rsid w:val="005242B2"/>
    <w:rsid w:val="0057303F"/>
    <w:rsid w:val="005B29E3"/>
    <w:rsid w:val="005F303C"/>
    <w:rsid w:val="00603318"/>
    <w:rsid w:val="0069287E"/>
    <w:rsid w:val="007F1F58"/>
    <w:rsid w:val="00845461"/>
    <w:rsid w:val="0085527B"/>
    <w:rsid w:val="00864607"/>
    <w:rsid w:val="008D2513"/>
    <w:rsid w:val="008F2578"/>
    <w:rsid w:val="009A3B68"/>
    <w:rsid w:val="009D0F8B"/>
    <w:rsid w:val="00A229C9"/>
    <w:rsid w:val="00A31725"/>
    <w:rsid w:val="00A4447D"/>
    <w:rsid w:val="00AA3259"/>
    <w:rsid w:val="00AC230F"/>
    <w:rsid w:val="00B53E5A"/>
    <w:rsid w:val="00B76F9A"/>
    <w:rsid w:val="00BB5740"/>
    <w:rsid w:val="00BE4E04"/>
    <w:rsid w:val="00CD34C1"/>
    <w:rsid w:val="00D9143C"/>
    <w:rsid w:val="00E156BD"/>
    <w:rsid w:val="00EC375F"/>
    <w:rsid w:val="00F7362C"/>
    <w:rsid w:val="00FA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9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1CB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45B7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4045B7"/>
  </w:style>
  <w:style w:type="paragraph" w:customStyle="1" w:styleId="stil6">
    <w:name w:val="stil6"/>
    <w:basedOn w:val="Normal"/>
    <w:rsid w:val="0040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">
    <w:name w:val="tekst"/>
    <w:basedOn w:val="Normal"/>
    <w:rsid w:val="005F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0657CB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7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cinagornjibogicevci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X</cp:lastModifiedBy>
  <cp:revision>2</cp:revision>
  <cp:lastPrinted>2026-04-27T06:53:00Z</cp:lastPrinted>
  <dcterms:created xsi:type="dcterms:W3CDTF">2026-08-17T10:25:00Z</dcterms:created>
  <dcterms:modified xsi:type="dcterms:W3CDTF">2026-08-17T10:25:00Z</dcterms:modified>
</cp:coreProperties>
</file>